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4BDF" w14:textId="77777777" w:rsidR="00AC21C7" w:rsidRDefault="001D0F7C">
      <w:pPr>
        <w:pBdr>
          <w:top w:val="nil"/>
          <w:left w:val="nil"/>
          <w:bottom w:val="nil"/>
          <w:right w:val="nil"/>
          <w:between w:val="nil"/>
        </w:pBdr>
        <w:spacing w:after="240"/>
        <w:ind w:left="2268" w:hanging="2268"/>
        <w:jc w:val="center"/>
        <w:rPr>
          <w:rFonts w:ascii="Calibri" w:eastAsia="Calibri" w:hAnsi="Calibri" w:cs="Calibri"/>
          <w:b/>
          <w:color w:val="000000"/>
        </w:rPr>
      </w:pPr>
      <w:r>
        <w:rPr>
          <w:rFonts w:ascii="Calibri" w:eastAsia="Calibri" w:hAnsi="Calibri" w:cs="Calibri"/>
          <w:b/>
          <w:color w:val="000000"/>
        </w:rPr>
        <w:t>JOB DESCRIPTION</w:t>
      </w:r>
    </w:p>
    <w:p w14:paraId="0A99685B" w14:textId="5E596C8A" w:rsidR="00AC21C7" w:rsidRPr="00AB5141" w:rsidRDefault="001D0F7C">
      <w:pPr>
        <w:pBdr>
          <w:top w:val="nil"/>
          <w:left w:val="nil"/>
          <w:bottom w:val="nil"/>
          <w:right w:val="nil"/>
          <w:between w:val="nil"/>
        </w:pBdr>
        <w:spacing w:after="240"/>
        <w:ind w:left="2268" w:hanging="2268"/>
        <w:jc w:val="both"/>
        <w:rPr>
          <w:rFonts w:ascii="Calibri" w:eastAsia="Calibri" w:hAnsi="Calibri" w:cs="Calibri"/>
          <w:b/>
          <w:color w:val="FF0000"/>
        </w:rPr>
      </w:pPr>
      <w:r>
        <w:rPr>
          <w:rFonts w:ascii="Calibri" w:eastAsia="Calibri" w:hAnsi="Calibri" w:cs="Calibri"/>
          <w:b/>
          <w:color w:val="000000"/>
        </w:rPr>
        <w:t>POST:</w:t>
      </w:r>
      <w:r>
        <w:rPr>
          <w:rFonts w:ascii="Calibri" w:eastAsia="Calibri" w:hAnsi="Calibri" w:cs="Calibri"/>
          <w:b/>
          <w:color w:val="000000"/>
        </w:rPr>
        <w:tab/>
      </w:r>
      <w:r>
        <w:rPr>
          <w:rFonts w:ascii="Calibri" w:eastAsia="Calibri" w:hAnsi="Calibri" w:cs="Calibri"/>
          <w:b/>
        </w:rPr>
        <w:t>MEDICAL NEEDS</w:t>
      </w:r>
      <w:r w:rsidR="00AB5141">
        <w:rPr>
          <w:rFonts w:ascii="Calibri" w:eastAsia="Calibri" w:hAnsi="Calibri" w:cs="Calibri"/>
          <w:b/>
        </w:rPr>
        <w:t xml:space="preserve"> </w:t>
      </w:r>
      <w:r w:rsidR="00AB5141" w:rsidRPr="00B831D9">
        <w:rPr>
          <w:rFonts w:ascii="Calibri" w:eastAsia="Calibri" w:hAnsi="Calibri" w:cs="Calibri"/>
          <w:b/>
        </w:rPr>
        <w:t>LEAD</w:t>
      </w:r>
      <w:r w:rsidRPr="00B831D9">
        <w:rPr>
          <w:rFonts w:ascii="Calibri" w:eastAsia="Calibri" w:hAnsi="Calibri" w:cs="Calibri"/>
          <w:b/>
        </w:rPr>
        <w:t xml:space="preserve"> </w:t>
      </w:r>
    </w:p>
    <w:p w14:paraId="3A452355" w14:textId="77777777" w:rsidR="00AC21C7" w:rsidRDefault="001D0F7C">
      <w:pPr>
        <w:pBdr>
          <w:top w:val="nil"/>
          <w:left w:val="nil"/>
          <w:bottom w:val="nil"/>
          <w:right w:val="nil"/>
          <w:between w:val="nil"/>
        </w:pBdr>
        <w:spacing w:after="240"/>
        <w:ind w:left="2268" w:hanging="2268"/>
        <w:jc w:val="both"/>
        <w:rPr>
          <w:rFonts w:ascii="Calibri" w:eastAsia="Calibri" w:hAnsi="Calibri" w:cs="Calibri"/>
          <w:b/>
          <w:color w:val="000000"/>
        </w:rPr>
      </w:pPr>
      <w:r>
        <w:rPr>
          <w:rFonts w:ascii="Calibri" w:eastAsia="Calibri" w:hAnsi="Calibri" w:cs="Calibri"/>
          <w:b/>
          <w:color w:val="000000"/>
        </w:rPr>
        <w:t>JOB FAMILY:</w:t>
      </w:r>
      <w:r>
        <w:rPr>
          <w:rFonts w:ascii="Calibri" w:eastAsia="Calibri" w:hAnsi="Calibri" w:cs="Calibri"/>
          <w:b/>
          <w:color w:val="000000"/>
        </w:rPr>
        <w:tab/>
        <w:t>ADMINISTRATION/FINANCE/BUSINESS MANAGEMENT</w:t>
      </w:r>
    </w:p>
    <w:p w14:paraId="0969372B" w14:textId="4F36B8CD" w:rsidR="00AC21C7" w:rsidRDefault="001D0F7C">
      <w:pPr>
        <w:pBdr>
          <w:top w:val="nil"/>
          <w:left w:val="nil"/>
          <w:bottom w:val="nil"/>
          <w:right w:val="nil"/>
          <w:between w:val="nil"/>
        </w:pBdr>
        <w:spacing w:after="240"/>
        <w:ind w:left="2268" w:hanging="2268"/>
        <w:jc w:val="both"/>
        <w:rPr>
          <w:rFonts w:ascii="Calibri" w:eastAsia="Calibri" w:hAnsi="Calibri" w:cs="Calibri"/>
          <w:b/>
          <w:color w:val="000000"/>
        </w:rPr>
      </w:pPr>
      <w:r>
        <w:rPr>
          <w:rFonts w:ascii="Calibri" w:eastAsia="Calibri" w:hAnsi="Calibri" w:cs="Calibri"/>
          <w:b/>
          <w:color w:val="000000"/>
        </w:rPr>
        <w:t xml:space="preserve">GRADE: </w:t>
      </w:r>
      <w:r>
        <w:rPr>
          <w:rFonts w:ascii="Calibri" w:eastAsia="Calibri" w:hAnsi="Calibri" w:cs="Calibri"/>
          <w:b/>
          <w:color w:val="000000"/>
        </w:rPr>
        <w:tab/>
      </w:r>
    </w:p>
    <w:p w14:paraId="24762472" w14:textId="33E85FED" w:rsidR="00AC21C7" w:rsidRDefault="001D0F7C">
      <w:pPr>
        <w:pBdr>
          <w:top w:val="nil"/>
          <w:left w:val="nil"/>
          <w:bottom w:val="nil"/>
          <w:right w:val="nil"/>
          <w:between w:val="nil"/>
        </w:pBdr>
        <w:spacing w:after="240"/>
        <w:ind w:left="2268" w:hanging="2268"/>
        <w:jc w:val="both"/>
        <w:rPr>
          <w:rFonts w:ascii="Calibri" w:eastAsia="Calibri" w:hAnsi="Calibri" w:cs="Calibri"/>
          <w:b/>
          <w:color w:val="000000"/>
        </w:rPr>
      </w:pPr>
      <w:r>
        <w:rPr>
          <w:rFonts w:ascii="Calibri" w:eastAsia="Calibri" w:hAnsi="Calibri" w:cs="Calibri"/>
          <w:b/>
          <w:color w:val="000000"/>
        </w:rPr>
        <w:t xml:space="preserve">LINE MANAGER: </w:t>
      </w:r>
      <w:r>
        <w:rPr>
          <w:rFonts w:ascii="Calibri" w:eastAsia="Calibri" w:hAnsi="Calibri" w:cs="Calibri"/>
          <w:b/>
          <w:color w:val="000000"/>
        </w:rPr>
        <w:tab/>
      </w:r>
      <w:r w:rsidR="003736C8">
        <w:rPr>
          <w:rFonts w:ascii="Calibri" w:eastAsia="Calibri" w:hAnsi="Calibri" w:cs="Calibri"/>
          <w:b/>
          <w:color w:val="000000"/>
        </w:rPr>
        <w:t>Office Manager</w:t>
      </w:r>
    </w:p>
    <w:p w14:paraId="6360E940" w14:textId="57811378" w:rsidR="00AC21C7" w:rsidRDefault="001D0F7C">
      <w:pPr>
        <w:ind w:left="2160" w:right="-341" w:hanging="2160"/>
        <w:jc w:val="both"/>
        <w:rPr>
          <w:rFonts w:ascii="Calibri" w:eastAsia="Calibri" w:hAnsi="Calibri" w:cs="Calibri"/>
          <w:b/>
        </w:rPr>
      </w:pPr>
      <w:r>
        <w:rPr>
          <w:rFonts w:ascii="Calibri" w:eastAsia="Calibri" w:hAnsi="Calibri" w:cs="Calibri"/>
          <w:b/>
        </w:rPr>
        <w:t>JOB PURPOSE:</w:t>
      </w:r>
      <w:r>
        <w:rPr>
          <w:rFonts w:ascii="Calibri" w:eastAsia="Calibri" w:hAnsi="Calibri" w:cs="Calibri"/>
        </w:rPr>
        <w:tab/>
      </w:r>
      <w:r>
        <w:rPr>
          <w:rFonts w:ascii="Calibri" w:eastAsia="Calibri" w:hAnsi="Calibri" w:cs="Calibri"/>
          <w:b/>
        </w:rPr>
        <w:t xml:space="preserve">To provide an effective and efficient </w:t>
      </w:r>
      <w:r w:rsidR="00AB5141" w:rsidRPr="00B831D9">
        <w:rPr>
          <w:rFonts w:ascii="Calibri" w:eastAsia="Calibri" w:hAnsi="Calibri" w:cs="Calibri"/>
          <w:b/>
        </w:rPr>
        <w:t xml:space="preserve">lead </w:t>
      </w:r>
      <w:r>
        <w:rPr>
          <w:rFonts w:ascii="Calibri" w:eastAsia="Calibri" w:hAnsi="Calibri" w:cs="Calibri"/>
          <w:b/>
        </w:rPr>
        <w:t>o</w:t>
      </w:r>
      <w:r w:rsidR="00F54FE4">
        <w:rPr>
          <w:rFonts w:ascii="Calibri" w:eastAsia="Calibri" w:hAnsi="Calibri" w:cs="Calibri"/>
          <w:b/>
        </w:rPr>
        <w:t>n</w:t>
      </w:r>
      <w:r>
        <w:rPr>
          <w:rFonts w:ascii="Calibri" w:eastAsia="Calibri" w:hAnsi="Calibri" w:cs="Calibri"/>
          <w:b/>
        </w:rPr>
        <w:t xml:space="preserve"> medical needs across the school</w:t>
      </w:r>
    </w:p>
    <w:p w14:paraId="17E1332A" w14:textId="77777777" w:rsidR="00AC21C7" w:rsidRPr="005B4E0B" w:rsidRDefault="00AC21C7">
      <w:pPr>
        <w:pBdr>
          <w:top w:val="nil"/>
          <w:left w:val="nil"/>
          <w:bottom w:val="nil"/>
          <w:right w:val="nil"/>
          <w:between w:val="nil"/>
        </w:pBdr>
        <w:spacing w:after="240"/>
        <w:ind w:left="2268" w:hanging="2268"/>
        <w:jc w:val="both"/>
        <w:rPr>
          <w:rFonts w:ascii="Calibri" w:eastAsia="Calibri" w:hAnsi="Calibri" w:cs="Calibri"/>
          <w:b/>
          <w:color w:val="000000"/>
        </w:rPr>
      </w:pPr>
    </w:p>
    <w:p w14:paraId="35748FDA" w14:textId="77777777" w:rsidR="00AC21C7" w:rsidRPr="005B4E0B" w:rsidRDefault="001D0F7C">
      <w:pPr>
        <w:pStyle w:val="Heading2"/>
        <w:jc w:val="both"/>
        <w:rPr>
          <w:rFonts w:ascii="Calibri" w:eastAsia="Calibri" w:hAnsi="Calibri" w:cs="Calibri"/>
        </w:rPr>
      </w:pPr>
      <w:r w:rsidRPr="005B4E0B">
        <w:rPr>
          <w:rFonts w:ascii="Calibri" w:eastAsia="Calibri" w:hAnsi="Calibri" w:cs="Calibri"/>
        </w:rPr>
        <w:t>LEVEL DESCRIPTION</w:t>
      </w:r>
    </w:p>
    <w:p w14:paraId="7847BA52" w14:textId="77777777" w:rsidR="001B491B" w:rsidRPr="00446683" w:rsidRDefault="001B491B" w:rsidP="001B491B">
      <w:pPr>
        <w:widowControl w:val="0"/>
        <w:spacing w:before="1"/>
        <w:ind w:right="162"/>
        <w:rPr>
          <w:rFonts w:ascii="Calibri" w:eastAsia="Calibri" w:hAnsi="Calibri" w:cs="Calibri"/>
          <w:sz w:val="22"/>
          <w:szCs w:val="22"/>
        </w:rPr>
      </w:pPr>
      <w:r w:rsidRPr="00446683">
        <w:rPr>
          <w:rFonts w:ascii="Calibri" w:eastAsia="Calibri" w:hAnsi="Calibri" w:cs="Calibri"/>
          <w:sz w:val="22"/>
          <w:szCs w:val="22"/>
        </w:rPr>
        <w:t xml:space="preserve">To lead and manage the school’s arrangements for supporting pupils with medical conditions in line with statutory guidance </w:t>
      </w:r>
      <w:r w:rsidRPr="001B491B">
        <w:rPr>
          <w:rFonts w:ascii="Calibri" w:eastAsia="Calibri" w:hAnsi="Calibri" w:cs="Calibri"/>
          <w:sz w:val="22"/>
          <w:szCs w:val="22"/>
        </w:rPr>
        <w:t>(Supporting Pupils at School with Medical Conditions</w:t>
      </w:r>
      <w:r w:rsidRPr="00446683">
        <w:rPr>
          <w:rFonts w:ascii="Calibri" w:eastAsia="Calibri" w:hAnsi="Calibri" w:cs="Calibri"/>
          <w:sz w:val="22"/>
          <w:szCs w:val="22"/>
        </w:rPr>
        <w:t>, DfE). The post holder will ensure compliance with policy, oversee Individual Healthcare Plans (IHCPs), maintain accurate medical data, coordinate staff training, and liaise with parents, staff, and healthcare professionals to safeguard pupil health and wellbeing.</w:t>
      </w:r>
    </w:p>
    <w:p w14:paraId="57284914" w14:textId="77777777" w:rsidR="00AC21C7" w:rsidRDefault="00AC21C7">
      <w:pPr>
        <w:jc w:val="both"/>
        <w:rPr>
          <w:rFonts w:ascii="Calibri" w:eastAsia="Calibri" w:hAnsi="Calibri" w:cs="Calibri"/>
          <w:b/>
          <w:u w:val="single"/>
        </w:rPr>
      </w:pPr>
    </w:p>
    <w:p w14:paraId="57BDC07C" w14:textId="77777777" w:rsidR="00446683" w:rsidRPr="00446683" w:rsidRDefault="00446683" w:rsidP="00446683">
      <w:pPr>
        <w:widowControl w:val="0"/>
        <w:numPr>
          <w:ilvl w:val="0"/>
          <w:numId w:val="14"/>
        </w:numPr>
        <w:spacing w:before="1"/>
        <w:ind w:right="162"/>
        <w:rPr>
          <w:rFonts w:ascii="Calibri" w:eastAsia="Calibri" w:hAnsi="Calibri" w:cs="Calibri"/>
          <w:sz w:val="22"/>
          <w:szCs w:val="22"/>
        </w:rPr>
      </w:pPr>
      <w:r w:rsidRPr="00446683">
        <w:rPr>
          <w:rFonts w:ascii="Calibri" w:eastAsia="Calibri" w:hAnsi="Calibri" w:cs="Calibri"/>
          <w:b/>
          <w:bCs/>
          <w:sz w:val="22"/>
          <w:szCs w:val="22"/>
        </w:rPr>
        <w:t>Knowledge &amp; Skills:</w:t>
      </w:r>
      <w:r w:rsidRPr="00446683">
        <w:rPr>
          <w:rFonts w:ascii="Calibri" w:eastAsia="Calibri" w:hAnsi="Calibri" w:cs="Calibri"/>
          <w:sz w:val="22"/>
          <w:szCs w:val="22"/>
        </w:rPr>
        <w:t xml:space="preserve"> Requires specialist knowledge of DfE statutory guidance, medical protocols, and safeguarding.</w:t>
      </w:r>
    </w:p>
    <w:p w14:paraId="258E46DD" w14:textId="77777777" w:rsidR="00446683" w:rsidRPr="00446683" w:rsidRDefault="00446683" w:rsidP="00446683">
      <w:pPr>
        <w:widowControl w:val="0"/>
        <w:numPr>
          <w:ilvl w:val="0"/>
          <w:numId w:val="14"/>
        </w:numPr>
        <w:spacing w:before="1"/>
        <w:ind w:right="162"/>
        <w:rPr>
          <w:rFonts w:ascii="Calibri" w:eastAsia="Calibri" w:hAnsi="Calibri" w:cs="Calibri"/>
          <w:sz w:val="22"/>
          <w:szCs w:val="22"/>
        </w:rPr>
      </w:pPr>
      <w:r w:rsidRPr="00446683">
        <w:rPr>
          <w:rFonts w:ascii="Calibri" w:eastAsia="Calibri" w:hAnsi="Calibri" w:cs="Calibri"/>
          <w:b/>
          <w:bCs/>
          <w:sz w:val="22"/>
          <w:szCs w:val="22"/>
        </w:rPr>
        <w:t>Responsibility:</w:t>
      </w:r>
      <w:r w:rsidRPr="00446683">
        <w:rPr>
          <w:rFonts w:ascii="Calibri" w:eastAsia="Calibri" w:hAnsi="Calibri" w:cs="Calibri"/>
          <w:sz w:val="22"/>
          <w:szCs w:val="22"/>
        </w:rPr>
        <w:t xml:space="preserve"> Involves independent decision-making, policy implementation, and liaison with external agencies.</w:t>
      </w:r>
    </w:p>
    <w:p w14:paraId="5E4162C0" w14:textId="77777777" w:rsidR="00446683" w:rsidRPr="00446683" w:rsidRDefault="00446683" w:rsidP="00446683">
      <w:pPr>
        <w:widowControl w:val="0"/>
        <w:numPr>
          <w:ilvl w:val="0"/>
          <w:numId w:val="14"/>
        </w:numPr>
        <w:spacing w:before="1"/>
        <w:ind w:right="162"/>
        <w:rPr>
          <w:rFonts w:ascii="Calibri" w:eastAsia="Calibri" w:hAnsi="Calibri" w:cs="Calibri"/>
          <w:sz w:val="22"/>
          <w:szCs w:val="22"/>
        </w:rPr>
      </w:pPr>
      <w:r w:rsidRPr="00446683">
        <w:rPr>
          <w:rFonts w:ascii="Calibri" w:eastAsia="Calibri" w:hAnsi="Calibri" w:cs="Calibri"/>
          <w:b/>
          <w:bCs/>
          <w:sz w:val="22"/>
          <w:szCs w:val="22"/>
        </w:rPr>
        <w:t>Impact:</w:t>
      </w:r>
      <w:r w:rsidRPr="00446683">
        <w:rPr>
          <w:rFonts w:ascii="Calibri" w:eastAsia="Calibri" w:hAnsi="Calibri" w:cs="Calibri"/>
          <w:sz w:val="22"/>
          <w:szCs w:val="22"/>
        </w:rPr>
        <w:t xml:space="preserve"> Directly affects pupil health and safety, compliance with statutory duties, and staff training.</w:t>
      </w:r>
    </w:p>
    <w:p w14:paraId="0D76511F" w14:textId="5E81CFF1" w:rsidR="00446683" w:rsidRPr="00446683" w:rsidRDefault="00446683" w:rsidP="00446683">
      <w:pPr>
        <w:widowControl w:val="0"/>
        <w:numPr>
          <w:ilvl w:val="0"/>
          <w:numId w:val="14"/>
        </w:numPr>
        <w:spacing w:before="1"/>
        <w:ind w:right="162"/>
        <w:rPr>
          <w:rFonts w:ascii="Calibri" w:eastAsia="Calibri" w:hAnsi="Calibri" w:cs="Calibri"/>
          <w:sz w:val="22"/>
          <w:szCs w:val="22"/>
        </w:rPr>
      </w:pPr>
      <w:r w:rsidRPr="00446683">
        <w:rPr>
          <w:rFonts w:ascii="Calibri" w:eastAsia="Calibri" w:hAnsi="Calibri" w:cs="Calibri"/>
          <w:b/>
          <w:bCs/>
          <w:sz w:val="22"/>
          <w:szCs w:val="22"/>
        </w:rPr>
        <w:t>Complexity:</w:t>
      </w:r>
      <w:r w:rsidRPr="00446683">
        <w:rPr>
          <w:rFonts w:ascii="Calibri" w:eastAsia="Calibri" w:hAnsi="Calibri" w:cs="Calibri"/>
          <w:sz w:val="22"/>
          <w:szCs w:val="22"/>
        </w:rPr>
        <w:t xml:space="preserve"> Manages multiple processes (IHCPs, </w:t>
      </w:r>
      <w:r w:rsidR="00B831D9">
        <w:rPr>
          <w:rFonts w:ascii="Calibri" w:eastAsia="Calibri" w:hAnsi="Calibri" w:cs="Calibri"/>
          <w:sz w:val="22"/>
          <w:szCs w:val="22"/>
        </w:rPr>
        <w:t xml:space="preserve">work alongside the PA to the Principal in </w:t>
      </w:r>
      <w:r w:rsidR="00B831D9" w:rsidRPr="00B831D9">
        <w:rPr>
          <w:rFonts w:ascii="Calibri" w:eastAsia="Calibri" w:hAnsi="Calibri" w:cs="Calibri"/>
          <w:sz w:val="22"/>
          <w:szCs w:val="22"/>
        </w:rPr>
        <w:t xml:space="preserve">organising </w:t>
      </w:r>
      <w:r w:rsidRPr="00B831D9">
        <w:rPr>
          <w:rFonts w:ascii="Calibri" w:eastAsia="Calibri" w:hAnsi="Calibri" w:cs="Calibri"/>
          <w:sz w:val="22"/>
          <w:szCs w:val="22"/>
        </w:rPr>
        <w:t>immunisations</w:t>
      </w:r>
      <w:r w:rsidRPr="00446683">
        <w:rPr>
          <w:rFonts w:ascii="Calibri" w:eastAsia="Calibri" w:hAnsi="Calibri" w:cs="Calibri"/>
          <w:sz w:val="22"/>
          <w:szCs w:val="22"/>
        </w:rPr>
        <w:t>, transition planning, medical data management, training) requiring planning and prioritisation.</w:t>
      </w:r>
    </w:p>
    <w:p w14:paraId="0F12BEEC" w14:textId="77777777" w:rsidR="00446683" w:rsidRPr="00446683" w:rsidRDefault="00446683" w:rsidP="00446683">
      <w:pPr>
        <w:widowControl w:val="0"/>
        <w:numPr>
          <w:ilvl w:val="0"/>
          <w:numId w:val="14"/>
        </w:numPr>
        <w:spacing w:before="1"/>
        <w:ind w:right="162"/>
        <w:rPr>
          <w:rFonts w:ascii="Calibri" w:eastAsia="Calibri" w:hAnsi="Calibri" w:cs="Calibri"/>
          <w:sz w:val="22"/>
          <w:szCs w:val="22"/>
        </w:rPr>
      </w:pPr>
      <w:r w:rsidRPr="00446683">
        <w:rPr>
          <w:rFonts w:ascii="Calibri" w:eastAsia="Calibri" w:hAnsi="Calibri" w:cs="Calibri"/>
          <w:b/>
          <w:bCs/>
          <w:sz w:val="22"/>
          <w:szCs w:val="22"/>
        </w:rPr>
        <w:t>Contacts:</w:t>
      </w:r>
      <w:r w:rsidRPr="00446683">
        <w:rPr>
          <w:rFonts w:ascii="Calibri" w:eastAsia="Calibri" w:hAnsi="Calibri" w:cs="Calibri"/>
          <w:sz w:val="22"/>
          <w:szCs w:val="22"/>
        </w:rPr>
        <w:t xml:space="preserve"> Regular interaction with parents, healthcare professionals, and staff at all levels.</w:t>
      </w:r>
    </w:p>
    <w:p w14:paraId="07D56B63" w14:textId="77777777" w:rsidR="00446683" w:rsidRDefault="00446683">
      <w:pPr>
        <w:jc w:val="both"/>
        <w:rPr>
          <w:rFonts w:ascii="Calibri" w:eastAsia="Calibri" w:hAnsi="Calibri" w:cs="Calibri"/>
          <w:b/>
          <w:u w:val="single"/>
        </w:rPr>
      </w:pPr>
    </w:p>
    <w:p w14:paraId="13102928" w14:textId="77777777" w:rsidR="00446683" w:rsidRPr="005B4E0B" w:rsidRDefault="00446683" w:rsidP="00446683">
      <w:pPr>
        <w:widowControl w:val="0"/>
        <w:spacing w:before="1"/>
        <w:ind w:right="162"/>
        <w:rPr>
          <w:rFonts w:asciiTheme="minorHAnsi" w:eastAsia="Calibri" w:hAnsiTheme="minorHAnsi" w:cstheme="minorHAnsi"/>
          <w:b/>
          <w:bCs/>
          <w:u w:val="single"/>
        </w:rPr>
      </w:pPr>
      <w:r w:rsidRPr="005B4E0B">
        <w:rPr>
          <w:rFonts w:asciiTheme="minorHAnsi" w:eastAsia="Calibri" w:hAnsiTheme="minorHAnsi" w:cstheme="minorHAnsi"/>
          <w:b/>
          <w:bCs/>
          <w:u w:val="single"/>
        </w:rPr>
        <w:t>Key Responsibilities</w:t>
      </w:r>
    </w:p>
    <w:p w14:paraId="1C017C49" w14:textId="77777777" w:rsidR="00F54FE4" w:rsidRPr="00446683" w:rsidRDefault="00F54FE4" w:rsidP="00446683">
      <w:pPr>
        <w:widowControl w:val="0"/>
        <w:spacing w:before="1"/>
        <w:ind w:right="162"/>
        <w:rPr>
          <w:rFonts w:ascii="Calibri" w:eastAsia="Calibri" w:hAnsi="Calibri" w:cs="Calibri"/>
          <w:b/>
          <w:bCs/>
          <w:sz w:val="22"/>
          <w:szCs w:val="22"/>
        </w:rPr>
      </w:pPr>
    </w:p>
    <w:p w14:paraId="6E07B14E"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1. Compliance with Statutory Guidance</w:t>
      </w:r>
    </w:p>
    <w:p w14:paraId="3829EC01" w14:textId="77777777" w:rsidR="00446683" w:rsidRPr="00446683" w:rsidRDefault="00446683" w:rsidP="00446683">
      <w:pPr>
        <w:widowControl w:val="0"/>
        <w:numPr>
          <w:ilvl w:val="0"/>
          <w:numId w:val="3"/>
        </w:numPr>
        <w:spacing w:before="1"/>
        <w:ind w:right="162"/>
        <w:rPr>
          <w:rFonts w:ascii="Calibri" w:eastAsia="Calibri" w:hAnsi="Calibri" w:cs="Calibri"/>
          <w:sz w:val="22"/>
          <w:szCs w:val="22"/>
        </w:rPr>
      </w:pPr>
      <w:r w:rsidRPr="00446683">
        <w:rPr>
          <w:rFonts w:ascii="Calibri" w:eastAsia="Calibri" w:hAnsi="Calibri" w:cs="Calibri"/>
          <w:sz w:val="22"/>
          <w:szCs w:val="22"/>
        </w:rPr>
        <w:t>Implement and maintain the school’s medical conditions policy in line with DfE requirements.</w:t>
      </w:r>
    </w:p>
    <w:p w14:paraId="3B4FC724" w14:textId="77777777" w:rsidR="00446683" w:rsidRDefault="00446683" w:rsidP="00446683">
      <w:pPr>
        <w:widowControl w:val="0"/>
        <w:numPr>
          <w:ilvl w:val="0"/>
          <w:numId w:val="3"/>
        </w:numPr>
        <w:spacing w:before="1"/>
        <w:ind w:right="162"/>
        <w:rPr>
          <w:rFonts w:ascii="Calibri" w:eastAsia="Calibri" w:hAnsi="Calibri" w:cs="Calibri"/>
          <w:sz w:val="22"/>
          <w:szCs w:val="22"/>
        </w:rPr>
      </w:pPr>
      <w:r w:rsidRPr="00446683">
        <w:rPr>
          <w:rFonts w:ascii="Calibri" w:eastAsia="Calibri" w:hAnsi="Calibri" w:cs="Calibri"/>
          <w:sz w:val="22"/>
          <w:szCs w:val="22"/>
        </w:rPr>
        <w:t>Ensure annual review and communication of policy to staff.</w:t>
      </w:r>
    </w:p>
    <w:p w14:paraId="1B7EA4EF" w14:textId="77777777" w:rsidR="005B4E0B" w:rsidRPr="00446683" w:rsidRDefault="005B4E0B" w:rsidP="005B4E0B">
      <w:pPr>
        <w:widowControl w:val="0"/>
        <w:spacing w:before="1"/>
        <w:ind w:left="720" w:right="162"/>
        <w:rPr>
          <w:rFonts w:ascii="Calibri" w:eastAsia="Calibri" w:hAnsi="Calibri" w:cs="Calibri"/>
          <w:sz w:val="22"/>
          <w:szCs w:val="22"/>
        </w:rPr>
      </w:pPr>
    </w:p>
    <w:p w14:paraId="7E9795AD"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2. Individual Healthcare Plans (IHCPs)</w:t>
      </w:r>
    </w:p>
    <w:p w14:paraId="185619BE" w14:textId="77777777" w:rsidR="00446683" w:rsidRPr="00446683" w:rsidRDefault="00446683" w:rsidP="00446683">
      <w:pPr>
        <w:widowControl w:val="0"/>
        <w:numPr>
          <w:ilvl w:val="0"/>
          <w:numId w:val="4"/>
        </w:numPr>
        <w:spacing w:before="1"/>
        <w:ind w:right="162"/>
        <w:rPr>
          <w:rFonts w:ascii="Calibri" w:eastAsia="Calibri" w:hAnsi="Calibri" w:cs="Calibri"/>
          <w:sz w:val="22"/>
          <w:szCs w:val="22"/>
        </w:rPr>
      </w:pPr>
      <w:r w:rsidRPr="00446683">
        <w:rPr>
          <w:rFonts w:ascii="Calibri" w:eastAsia="Calibri" w:hAnsi="Calibri" w:cs="Calibri"/>
          <w:sz w:val="22"/>
          <w:szCs w:val="22"/>
        </w:rPr>
        <w:t>Draft, review, and update IHCPs for pupils with medical conditions.</w:t>
      </w:r>
    </w:p>
    <w:p w14:paraId="3A26464C" w14:textId="77777777" w:rsidR="00446683" w:rsidRDefault="00446683" w:rsidP="00446683">
      <w:pPr>
        <w:widowControl w:val="0"/>
        <w:numPr>
          <w:ilvl w:val="0"/>
          <w:numId w:val="4"/>
        </w:numPr>
        <w:spacing w:before="1"/>
        <w:ind w:right="162"/>
        <w:rPr>
          <w:rFonts w:ascii="Calibri" w:eastAsia="Calibri" w:hAnsi="Calibri" w:cs="Calibri"/>
          <w:sz w:val="22"/>
          <w:szCs w:val="22"/>
        </w:rPr>
      </w:pPr>
      <w:r w:rsidRPr="00446683">
        <w:rPr>
          <w:rFonts w:ascii="Calibri" w:eastAsia="Calibri" w:hAnsi="Calibri" w:cs="Calibri"/>
          <w:sz w:val="22"/>
          <w:szCs w:val="22"/>
        </w:rPr>
        <w:t>Liaise with parents, pupils, healthcare professionals, and staff to ensure accuracy and implementation.</w:t>
      </w:r>
    </w:p>
    <w:p w14:paraId="220F456C" w14:textId="77777777" w:rsidR="005B4E0B" w:rsidRPr="00446683" w:rsidRDefault="005B4E0B" w:rsidP="005B4E0B">
      <w:pPr>
        <w:widowControl w:val="0"/>
        <w:spacing w:before="1"/>
        <w:ind w:left="720" w:right="162"/>
        <w:rPr>
          <w:rFonts w:ascii="Calibri" w:eastAsia="Calibri" w:hAnsi="Calibri" w:cs="Calibri"/>
          <w:sz w:val="22"/>
          <w:szCs w:val="22"/>
        </w:rPr>
      </w:pPr>
    </w:p>
    <w:p w14:paraId="696394E5"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3. Medical Support for Trips and Visits</w:t>
      </w:r>
    </w:p>
    <w:p w14:paraId="2C53F361" w14:textId="77777777" w:rsidR="00446683" w:rsidRPr="00446683" w:rsidRDefault="00446683" w:rsidP="00446683">
      <w:pPr>
        <w:widowControl w:val="0"/>
        <w:numPr>
          <w:ilvl w:val="0"/>
          <w:numId w:val="5"/>
        </w:numPr>
        <w:spacing w:before="1"/>
        <w:ind w:right="162"/>
        <w:rPr>
          <w:rFonts w:ascii="Calibri" w:eastAsia="Calibri" w:hAnsi="Calibri" w:cs="Calibri"/>
          <w:sz w:val="22"/>
          <w:szCs w:val="22"/>
        </w:rPr>
      </w:pPr>
      <w:r w:rsidRPr="00446683">
        <w:rPr>
          <w:rFonts w:ascii="Calibri" w:eastAsia="Calibri" w:hAnsi="Calibri" w:cs="Calibri"/>
          <w:sz w:val="22"/>
          <w:szCs w:val="22"/>
        </w:rPr>
        <w:t>Provide trip leaders with up-to-date medical information and risk assessments.</w:t>
      </w:r>
    </w:p>
    <w:p w14:paraId="2BAC9014" w14:textId="77777777" w:rsidR="00446683" w:rsidRDefault="00446683" w:rsidP="00446683">
      <w:pPr>
        <w:widowControl w:val="0"/>
        <w:numPr>
          <w:ilvl w:val="0"/>
          <w:numId w:val="5"/>
        </w:numPr>
        <w:spacing w:before="1"/>
        <w:ind w:right="162"/>
        <w:rPr>
          <w:rFonts w:ascii="Calibri" w:eastAsia="Calibri" w:hAnsi="Calibri" w:cs="Calibri"/>
          <w:sz w:val="22"/>
          <w:szCs w:val="22"/>
        </w:rPr>
      </w:pPr>
      <w:r w:rsidRPr="00446683">
        <w:rPr>
          <w:rFonts w:ascii="Calibri" w:eastAsia="Calibri" w:hAnsi="Calibri" w:cs="Calibri"/>
          <w:sz w:val="22"/>
          <w:szCs w:val="22"/>
        </w:rPr>
        <w:t>Ensure medical needs are considered in planning for trips and activities.</w:t>
      </w:r>
    </w:p>
    <w:p w14:paraId="3E1D5369" w14:textId="77777777" w:rsidR="005B4E0B" w:rsidRPr="00446683" w:rsidRDefault="005B4E0B" w:rsidP="005B4E0B">
      <w:pPr>
        <w:widowControl w:val="0"/>
        <w:spacing w:before="1"/>
        <w:ind w:left="720" w:right="162"/>
        <w:rPr>
          <w:rFonts w:ascii="Calibri" w:eastAsia="Calibri" w:hAnsi="Calibri" w:cs="Calibri"/>
          <w:sz w:val="22"/>
          <w:szCs w:val="22"/>
        </w:rPr>
      </w:pPr>
    </w:p>
    <w:p w14:paraId="16201FD1"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4. Staff Training and Support</w:t>
      </w:r>
    </w:p>
    <w:p w14:paraId="69715284" w14:textId="77777777" w:rsidR="00446683" w:rsidRPr="00446683" w:rsidRDefault="00446683" w:rsidP="00446683">
      <w:pPr>
        <w:widowControl w:val="0"/>
        <w:numPr>
          <w:ilvl w:val="0"/>
          <w:numId w:val="6"/>
        </w:numPr>
        <w:spacing w:before="1"/>
        <w:ind w:right="162"/>
        <w:rPr>
          <w:rFonts w:ascii="Calibri" w:eastAsia="Calibri" w:hAnsi="Calibri" w:cs="Calibri"/>
          <w:sz w:val="22"/>
          <w:szCs w:val="22"/>
        </w:rPr>
      </w:pPr>
      <w:r w:rsidRPr="00446683">
        <w:rPr>
          <w:rFonts w:ascii="Calibri" w:eastAsia="Calibri" w:hAnsi="Calibri" w:cs="Calibri"/>
          <w:sz w:val="22"/>
          <w:szCs w:val="22"/>
        </w:rPr>
        <w:t>Arrange statutory first aid training and refresher courses.</w:t>
      </w:r>
    </w:p>
    <w:p w14:paraId="3B7777A2" w14:textId="77777777" w:rsidR="00446683" w:rsidRPr="00446683" w:rsidRDefault="00446683" w:rsidP="00446683">
      <w:pPr>
        <w:widowControl w:val="0"/>
        <w:numPr>
          <w:ilvl w:val="0"/>
          <w:numId w:val="6"/>
        </w:numPr>
        <w:spacing w:before="1"/>
        <w:ind w:right="162"/>
        <w:rPr>
          <w:rFonts w:ascii="Calibri" w:eastAsia="Calibri" w:hAnsi="Calibri" w:cs="Calibri"/>
          <w:sz w:val="22"/>
          <w:szCs w:val="22"/>
        </w:rPr>
      </w:pPr>
      <w:r w:rsidRPr="00446683">
        <w:rPr>
          <w:rFonts w:ascii="Calibri" w:eastAsia="Calibri" w:hAnsi="Calibri" w:cs="Calibri"/>
          <w:sz w:val="22"/>
          <w:szCs w:val="22"/>
        </w:rPr>
        <w:t>Maintain a register of trained first aiders and ensure coverage across the school.</w:t>
      </w:r>
    </w:p>
    <w:p w14:paraId="713547FB" w14:textId="77777777" w:rsidR="00446683" w:rsidRDefault="00446683" w:rsidP="00446683">
      <w:pPr>
        <w:widowControl w:val="0"/>
        <w:numPr>
          <w:ilvl w:val="0"/>
          <w:numId w:val="6"/>
        </w:numPr>
        <w:spacing w:before="1"/>
        <w:ind w:right="162"/>
        <w:rPr>
          <w:rFonts w:ascii="Calibri" w:eastAsia="Calibri" w:hAnsi="Calibri" w:cs="Calibri"/>
          <w:sz w:val="22"/>
          <w:szCs w:val="22"/>
        </w:rPr>
      </w:pPr>
      <w:r w:rsidRPr="00446683">
        <w:rPr>
          <w:rFonts w:ascii="Calibri" w:eastAsia="Calibri" w:hAnsi="Calibri" w:cs="Calibri"/>
          <w:sz w:val="22"/>
          <w:szCs w:val="22"/>
        </w:rPr>
        <w:t>Organise training for staff on managing specific medical conditions.</w:t>
      </w:r>
    </w:p>
    <w:p w14:paraId="0853C001" w14:textId="77777777" w:rsidR="005B4E0B" w:rsidRPr="00446683" w:rsidRDefault="005B4E0B" w:rsidP="005B4E0B">
      <w:pPr>
        <w:widowControl w:val="0"/>
        <w:spacing w:before="1"/>
        <w:ind w:left="720" w:right="162"/>
        <w:rPr>
          <w:rFonts w:ascii="Calibri" w:eastAsia="Calibri" w:hAnsi="Calibri" w:cs="Calibri"/>
          <w:sz w:val="22"/>
          <w:szCs w:val="22"/>
        </w:rPr>
      </w:pPr>
    </w:p>
    <w:p w14:paraId="241768FD" w14:textId="77777777" w:rsidR="00446683" w:rsidRPr="001B491B"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5</w:t>
      </w:r>
      <w:r w:rsidRPr="001B491B">
        <w:rPr>
          <w:rFonts w:ascii="Calibri" w:eastAsia="Calibri" w:hAnsi="Calibri" w:cs="Calibri"/>
          <w:b/>
          <w:bCs/>
          <w:sz w:val="22"/>
          <w:szCs w:val="22"/>
        </w:rPr>
        <w:t>. Immunisations and Health Programmes</w:t>
      </w:r>
    </w:p>
    <w:p w14:paraId="31236EAE" w14:textId="6B68AFDD" w:rsidR="00446683" w:rsidRPr="001B491B" w:rsidRDefault="001B491B" w:rsidP="00446683">
      <w:pPr>
        <w:widowControl w:val="0"/>
        <w:numPr>
          <w:ilvl w:val="0"/>
          <w:numId w:val="7"/>
        </w:numPr>
        <w:spacing w:before="1"/>
        <w:ind w:right="162"/>
        <w:rPr>
          <w:rFonts w:ascii="Calibri" w:eastAsia="Calibri" w:hAnsi="Calibri" w:cs="Calibri"/>
          <w:sz w:val="22"/>
          <w:szCs w:val="22"/>
        </w:rPr>
      </w:pPr>
      <w:r>
        <w:rPr>
          <w:rFonts w:ascii="Calibri" w:eastAsia="Calibri" w:hAnsi="Calibri" w:cs="Calibri"/>
          <w:sz w:val="22"/>
          <w:szCs w:val="22"/>
        </w:rPr>
        <w:t>Support the PA to the Principal in c</w:t>
      </w:r>
      <w:r w:rsidR="00446683" w:rsidRPr="001B491B">
        <w:rPr>
          <w:rFonts w:ascii="Calibri" w:eastAsia="Calibri" w:hAnsi="Calibri" w:cs="Calibri"/>
          <w:sz w:val="22"/>
          <w:szCs w:val="22"/>
        </w:rPr>
        <w:t>oordinat</w:t>
      </w:r>
      <w:r>
        <w:rPr>
          <w:rFonts w:ascii="Calibri" w:eastAsia="Calibri" w:hAnsi="Calibri" w:cs="Calibri"/>
          <w:sz w:val="22"/>
          <w:szCs w:val="22"/>
        </w:rPr>
        <w:t>ing</w:t>
      </w:r>
      <w:r w:rsidR="00446683" w:rsidRPr="001B491B">
        <w:rPr>
          <w:rFonts w:ascii="Calibri" w:eastAsia="Calibri" w:hAnsi="Calibri" w:cs="Calibri"/>
          <w:sz w:val="22"/>
          <w:szCs w:val="22"/>
        </w:rPr>
        <w:t xml:space="preserve"> school-based immunisation programmes with healthcare providers.</w:t>
      </w:r>
    </w:p>
    <w:p w14:paraId="3759C89A" w14:textId="77777777" w:rsidR="00446683" w:rsidRDefault="00446683" w:rsidP="00446683">
      <w:pPr>
        <w:widowControl w:val="0"/>
        <w:numPr>
          <w:ilvl w:val="0"/>
          <w:numId w:val="7"/>
        </w:numPr>
        <w:spacing w:before="1"/>
        <w:ind w:right="162"/>
        <w:rPr>
          <w:rFonts w:ascii="Calibri" w:eastAsia="Calibri" w:hAnsi="Calibri" w:cs="Calibri"/>
          <w:sz w:val="22"/>
          <w:szCs w:val="22"/>
        </w:rPr>
      </w:pPr>
      <w:r w:rsidRPr="001B491B">
        <w:rPr>
          <w:rFonts w:ascii="Calibri" w:eastAsia="Calibri" w:hAnsi="Calibri" w:cs="Calibri"/>
          <w:sz w:val="22"/>
          <w:szCs w:val="22"/>
        </w:rPr>
        <w:lastRenderedPageBreak/>
        <w:t>Manage consent forms and maintain accurate records in compliance with GDPR.</w:t>
      </w:r>
    </w:p>
    <w:p w14:paraId="73003C43" w14:textId="77777777" w:rsidR="005B4E0B" w:rsidRPr="001B491B" w:rsidRDefault="005B4E0B" w:rsidP="005B4E0B">
      <w:pPr>
        <w:widowControl w:val="0"/>
        <w:spacing w:before="1"/>
        <w:ind w:left="720" w:right="162"/>
        <w:rPr>
          <w:rFonts w:ascii="Calibri" w:eastAsia="Calibri" w:hAnsi="Calibri" w:cs="Calibri"/>
          <w:sz w:val="22"/>
          <w:szCs w:val="22"/>
        </w:rPr>
      </w:pPr>
    </w:p>
    <w:p w14:paraId="0A71890D"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6. Transition Support</w:t>
      </w:r>
    </w:p>
    <w:p w14:paraId="40A367AD" w14:textId="77777777" w:rsidR="00446683" w:rsidRPr="00446683" w:rsidRDefault="00446683" w:rsidP="00446683">
      <w:pPr>
        <w:widowControl w:val="0"/>
        <w:numPr>
          <w:ilvl w:val="0"/>
          <w:numId w:val="8"/>
        </w:numPr>
        <w:spacing w:before="1"/>
        <w:ind w:right="162"/>
        <w:rPr>
          <w:rFonts w:ascii="Calibri" w:eastAsia="Calibri" w:hAnsi="Calibri" w:cs="Calibri"/>
          <w:sz w:val="22"/>
          <w:szCs w:val="22"/>
        </w:rPr>
      </w:pPr>
      <w:r w:rsidRPr="00446683">
        <w:rPr>
          <w:rFonts w:ascii="Calibri" w:eastAsia="Calibri" w:hAnsi="Calibri" w:cs="Calibri"/>
          <w:sz w:val="22"/>
          <w:szCs w:val="22"/>
        </w:rPr>
        <w:t>Work with primary schools to gather accurate medical information for pupils transferring to Year 7.</w:t>
      </w:r>
    </w:p>
    <w:p w14:paraId="57CD3B47" w14:textId="77777777" w:rsidR="00446683" w:rsidRPr="00446683" w:rsidRDefault="00446683" w:rsidP="00446683">
      <w:pPr>
        <w:widowControl w:val="0"/>
        <w:numPr>
          <w:ilvl w:val="0"/>
          <w:numId w:val="8"/>
        </w:numPr>
        <w:spacing w:before="1"/>
        <w:ind w:right="162"/>
        <w:rPr>
          <w:rFonts w:ascii="Calibri" w:eastAsia="Calibri" w:hAnsi="Calibri" w:cs="Calibri"/>
          <w:sz w:val="22"/>
          <w:szCs w:val="22"/>
        </w:rPr>
      </w:pPr>
      <w:r w:rsidRPr="00446683">
        <w:rPr>
          <w:rFonts w:ascii="Calibri" w:eastAsia="Calibri" w:hAnsi="Calibri" w:cs="Calibri"/>
          <w:sz w:val="22"/>
          <w:szCs w:val="22"/>
        </w:rPr>
        <w:t>Ensure IHCPs are in place before pupils start secondary school.</w:t>
      </w:r>
    </w:p>
    <w:p w14:paraId="7767EE0D" w14:textId="77777777" w:rsidR="00446683" w:rsidRDefault="00446683" w:rsidP="00446683">
      <w:pPr>
        <w:widowControl w:val="0"/>
        <w:numPr>
          <w:ilvl w:val="0"/>
          <w:numId w:val="8"/>
        </w:numPr>
        <w:spacing w:before="1"/>
        <w:ind w:right="162"/>
        <w:rPr>
          <w:rFonts w:ascii="Calibri" w:eastAsia="Calibri" w:hAnsi="Calibri" w:cs="Calibri"/>
          <w:sz w:val="22"/>
          <w:szCs w:val="22"/>
        </w:rPr>
      </w:pPr>
      <w:r w:rsidRPr="00446683">
        <w:rPr>
          <w:rFonts w:ascii="Calibri" w:eastAsia="Calibri" w:hAnsi="Calibri" w:cs="Calibri"/>
          <w:sz w:val="22"/>
          <w:szCs w:val="22"/>
        </w:rPr>
        <w:t>Liaise with parents and healthcare professionals during transition to ensure continuity of care.</w:t>
      </w:r>
    </w:p>
    <w:p w14:paraId="167AC6A5" w14:textId="77777777" w:rsidR="005B4E0B" w:rsidRPr="00446683" w:rsidRDefault="005B4E0B" w:rsidP="005B4E0B">
      <w:pPr>
        <w:widowControl w:val="0"/>
        <w:spacing w:before="1"/>
        <w:ind w:left="720" w:right="162"/>
        <w:rPr>
          <w:rFonts w:ascii="Calibri" w:eastAsia="Calibri" w:hAnsi="Calibri" w:cs="Calibri"/>
          <w:sz w:val="22"/>
          <w:szCs w:val="22"/>
        </w:rPr>
      </w:pPr>
    </w:p>
    <w:p w14:paraId="69247210"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7. Medical Data Management</w:t>
      </w:r>
    </w:p>
    <w:p w14:paraId="3638CE11" w14:textId="77777777" w:rsidR="00446683" w:rsidRPr="00446683" w:rsidRDefault="00446683" w:rsidP="00446683">
      <w:pPr>
        <w:widowControl w:val="0"/>
        <w:numPr>
          <w:ilvl w:val="0"/>
          <w:numId w:val="9"/>
        </w:numPr>
        <w:spacing w:before="1"/>
        <w:ind w:right="162"/>
        <w:rPr>
          <w:rFonts w:ascii="Calibri" w:eastAsia="Calibri" w:hAnsi="Calibri" w:cs="Calibri"/>
          <w:sz w:val="22"/>
          <w:szCs w:val="22"/>
        </w:rPr>
      </w:pPr>
      <w:r w:rsidRPr="00446683">
        <w:rPr>
          <w:rFonts w:ascii="Calibri" w:eastAsia="Calibri" w:hAnsi="Calibri" w:cs="Calibri"/>
          <w:sz w:val="22"/>
          <w:szCs w:val="22"/>
        </w:rPr>
        <w:t>Maintain the school’s base data for all pupils’ medical information on the MIS and other relevant systems.</w:t>
      </w:r>
    </w:p>
    <w:p w14:paraId="3C463E7D" w14:textId="77777777" w:rsidR="00446683" w:rsidRDefault="00446683" w:rsidP="00446683">
      <w:pPr>
        <w:widowControl w:val="0"/>
        <w:numPr>
          <w:ilvl w:val="0"/>
          <w:numId w:val="9"/>
        </w:numPr>
        <w:spacing w:before="1"/>
        <w:ind w:right="162"/>
        <w:rPr>
          <w:rFonts w:ascii="Calibri" w:eastAsia="Calibri" w:hAnsi="Calibri" w:cs="Calibri"/>
          <w:sz w:val="22"/>
          <w:szCs w:val="22"/>
        </w:rPr>
      </w:pPr>
      <w:r w:rsidRPr="00446683">
        <w:rPr>
          <w:rFonts w:ascii="Calibri" w:eastAsia="Calibri" w:hAnsi="Calibri" w:cs="Calibri"/>
          <w:sz w:val="22"/>
          <w:szCs w:val="22"/>
        </w:rPr>
        <w:t>Update records promptly when changes occur and ensure data accuracy for compliance and safeguarding.</w:t>
      </w:r>
    </w:p>
    <w:p w14:paraId="0EC0F825" w14:textId="77777777" w:rsidR="005B4E0B" w:rsidRPr="00446683" w:rsidRDefault="005B4E0B" w:rsidP="005B4E0B">
      <w:pPr>
        <w:widowControl w:val="0"/>
        <w:spacing w:before="1"/>
        <w:ind w:left="720" w:right="162"/>
        <w:rPr>
          <w:rFonts w:ascii="Calibri" w:eastAsia="Calibri" w:hAnsi="Calibri" w:cs="Calibri"/>
          <w:sz w:val="22"/>
          <w:szCs w:val="22"/>
        </w:rPr>
      </w:pPr>
    </w:p>
    <w:p w14:paraId="6DD812DB"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8. Record Keeping and Monitoring</w:t>
      </w:r>
    </w:p>
    <w:p w14:paraId="15584669" w14:textId="46EE1E27" w:rsidR="00446683" w:rsidRPr="00446683" w:rsidRDefault="00446683" w:rsidP="00446683">
      <w:pPr>
        <w:widowControl w:val="0"/>
        <w:numPr>
          <w:ilvl w:val="0"/>
          <w:numId w:val="10"/>
        </w:numPr>
        <w:spacing w:before="1"/>
        <w:ind w:right="162"/>
        <w:rPr>
          <w:rFonts w:ascii="Calibri" w:eastAsia="Calibri" w:hAnsi="Calibri" w:cs="Calibri"/>
          <w:sz w:val="22"/>
          <w:szCs w:val="22"/>
        </w:rPr>
      </w:pPr>
      <w:r w:rsidRPr="00446683">
        <w:rPr>
          <w:rFonts w:ascii="Calibri" w:eastAsia="Calibri" w:hAnsi="Calibri" w:cs="Calibri"/>
          <w:sz w:val="22"/>
          <w:szCs w:val="22"/>
        </w:rPr>
        <w:t xml:space="preserve">Keep secure records of IHCPs, </w:t>
      </w:r>
      <w:r w:rsidR="00AB5141" w:rsidRPr="001B491B">
        <w:rPr>
          <w:rFonts w:ascii="Calibri" w:eastAsia="Calibri" w:hAnsi="Calibri" w:cs="Calibri"/>
          <w:sz w:val="22"/>
          <w:szCs w:val="22"/>
        </w:rPr>
        <w:t xml:space="preserve">use of school’s asthma and epi-pens, </w:t>
      </w:r>
      <w:r w:rsidRPr="00446683">
        <w:rPr>
          <w:rFonts w:ascii="Calibri" w:eastAsia="Calibri" w:hAnsi="Calibri" w:cs="Calibri"/>
          <w:sz w:val="22"/>
          <w:szCs w:val="22"/>
        </w:rPr>
        <w:t>medication administration, and staff training.</w:t>
      </w:r>
    </w:p>
    <w:p w14:paraId="7691DE84" w14:textId="77777777" w:rsidR="00446683" w:rsidRDefault="00446683" w:rsidP="00446683">
      <w:pPr>
        <w:widowControl w:val="0"/>
        <w:numPr>
          <w:ilvl w:val="0"/>
          <w:numId w:val="10"/>
        </w:numPr>
        <w:spacing w:before="1"/>
        <w:ind w:right="162"/>
        <w:rPr>
          <w:rFonts w:ascii="Calibri" w:eastAsia="Calibri" w:hAnsi="Calibri" w:cs="Calibri"/>
          <w:sz w:val="22"/>
          <w:szCs w:val="22"/>
        </w:rPr>
      </w:pPr>
      <w:r w:rsidRPr="00446683">
        <w:rPr>
          <w:rFonts w:ascii="Calibri" w:eastAsia="Calibri" w:hAnsi="Calibri" w:cs="Calibri"/>
          <w:sz w:val="22"/>
          <w:szCs w:val="22"/>
        </w:rPr>
        <w:t>Monitor compliance and report to senior leadership and governors as required.</w:t>
      </w:r>
    </w:p>
    <w:p w14:paraId="3A5A4A26" w14:textId="77777777" w:rsidR="005B4E0B" w:rsidRPr="00446683" w:rsidRDefault="005B4E0B" w:rsidP="005B4E0B">
      <w:pPr>
        <w:widowControl w:val="0"/>
        <w:spacing w:before="1"/>
        <w:ind w:left="720" w:right="162"/>
        <w:rPr>
          <w:rFonts w:ascii="Calibri" w:eastAsia="Calibri" w:hAnsi="Calibri" w:cs="Calibri"/>
          <w:sz w:val="22"/>
          <w:szCs w:val="22"/>
        </w:rPr>
      </w:pPr>
    </w:p>
    <w:p w14:paraId="55126CE1" w14:textId="77777777" w:rsidR="00446683" w:rsidRPr="00446683" w:rsidRDefault="00446683"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9. Liaison and Communication</w:t>
      </w:r>
    </w:p>
    <w:p w14:paraId="3EE7E88D" w14:textId="77777777" w:rsidR="00446683" w:rsidRPr="00446683" w:rsidRDefault="00446683" w:rsidP="00446683">
      <w:pPr>
        <w:widowControl w:val="0"/>
        <w:numPr>
          <w:ilvl w:val="0"/>
          <w:numId w:val="11"/>
        </w:numPr>
        <w:spacing w:before="1"/>
        <w:ind w:right="162"/>
        <w:rPr>
          <w:rFonts w:ascii="Calibri" w:eastAsia="Calibri" w:hAnsi="Calibri" w:cs="Calibri"/>
          <w:sz w:val="22"/>
          <w:szCs w:val="22"/>
        </w:rPr>
      </w:pPr>
      <w:r w:rsidRPr="00446683">
        <w:rPr>
          <w:rFonts w:ascii="Calibri" w:eastAsia="Calibri" w:hAnsi="Calibri" w:cs="Calibri"/>
          <w:sz w:val="22"/>
          <w:szCs w:val="22"/>
        </w:rPr>
        <w:t>Act as the main point of contact for staff, parents, and external agencies regarding medical needs.</w:t>
      </w:r>
    </w:p>
    <w:p w14:paraId="61D149E1" w14:textId="77777777" w:rsidR="00446683" w:rsidRDefault="00446683" w:rsidP="00446683">
      <w:pPr>
        <w:widowControl w:val="0"/>
        <w:numPr>
          <w:ilvl w:val="0"/>
          <w:numId w:val="11"/>
        </w:numPr>
        <w:spacing w:before="1"/>
        <w:ind w:right="162"/>
        <w:rPr>
          <w:rFonts w:ascii="Calibri" w:eastAsia="Calibri" w:hAnsi="Calibri" w:cs="Calibri"/>
          <w:sz w:val="22"/>
          <w:szCs w:val="22"/>
        </w:rPr>
      </w:pPr>
      <w:r w:rsidRPr="00446683">
        <w:rPr>
          <w:rFonts w:ascii="Calibri" w:eastAsia="Calibri" w:hAnsi="Calibri" w:cs="Calibri"/>
          <w:sz w:val="22"/>
          <w:szCs w:val="22"/>
        </w:rPr>
        <w:t>Provide clear guidance and support to staff on managing pupils’ medical conditions.</w:t>
      </w:r>
    </w:p>
    <w:p w14:paraId="7EE9D991" w14:textId="77777777" w:rsidR="009C7946" w:rsidRDefault="009C7946" w:rsidP="009C7946">
      <w:pPr>
        <w:widowControl w:val="0"/>
        <w:spacing w:before="1"/>
        <w:ind w:right="162"/>
        <w:rPr>
          <w:rFonts w:ascii="Calibri" w:eastAsia="Calibri" w:hAnsi="Calibri" w:cs="Calibri"/>
          <w:sz w:val="22"/>
          <w:szCs w:val="22"/>
        </w:rPr>
      </w:pPr>
    </w:p>
    <w:p w14:paraId="3C4F7179" w14:textId="6D2DEE84" w:rsidR="009C7946" w:rsidRPr="009C7946" w:rsidRDefault="009C7946" w:rsidP="009C7946">
      <w:pPr>
        <w:widowControl w:val="0"/>
        <w:spacing w:before="1"/>
        <w:ind w:right="162"/>
        <w:rPr>
          <w:rFonts w:ascii="Calibri" w:eastAsia="Calibri" w:hAnsi="Calibri" w:cs="Calibri"/>
          <w:b/>
          <w:bCs/>
          <w:sz w:val="22"/>
          <w:szCs w:val="22"/>
        </w:rPr>
      </w:pPr>
      <w:r w:rsidRPr="009C7946">
        <w:rPr>
          <w:rFonts w:ascii="Calibri" w:eastAsia="Calibri" w:hAnsi="Calibri" w:cs="Calibri"/>
          <w:b/>
          <w:bCs/>
          <w:sz w:val="22"/>
          <w:szCs w:val="22"/>
        </w:rPr>
        <w:t>10.</w:t>
      </w:r>
      <w:r w:rsidR="00A0206F">
        <w:rPr>
          <w:rFonts w:ascii="Calibri" w:eastAsia="Calibri" w:hAnsi="Calibri" w:cs="Calibri"/>
          <w:b/>
          <w:bCs/>
          <w:sz w:val="22"/>
          <w:szCs w:val="22"/>
        </w:rPr>
        <w:t xml:space="preserve"> </w:t>
      </w:r>
      <w:r w:rsidRPr="009C7946">
        <w:rPr>
          <w:rFonts w:ascii="Calibri" w:eastAsia="Calibri" w:hAnsi="Calibri" w:cs="Calibri"/>
          <w:b/>
          <w:bCs/>
          <w:sz w:val="22"/>
          <w:szCs w:val="22"/>
        </w:rPr>
        <w:t>Wider office team</w:t>
      </w:r>
    </w:p>
    <w:p w14:paraId="4FE5204F" w14:textId="63B6E3C2" w:rsidR="009C7946" w:rsidRDefault="009C7946" w:rsidP="009C7946">
      <w:pPr>
        <w:pStyle w:val="ListParagraph"/>
        <w:widowControl w:val="0"/>
        <w:numPr>
          <w:ilvl w:val="0"/>
          <w:numId w:val="22"/>
        </w:numPr>
        <w:spacing w:before="1"/>
        <w:ind w:right="162"/>
        <w:rPr>
          <w:rFonts w:ascii="Calibri" w:eastAsia="Calibri" w:hAnsi="Calibri" w:cs="Calibri"/>
          <w:sz w:val="22"/>
          <w:szCs w:val="22"/>
        </w:rPr>
      </w:pPr>
      <w:r>
        <w:rPr>
          <w:rFonts w:ascii="Calibri" w:eastAsia="Calibri" w:hAnsi="Calibri" w:cs="Calibri"/>
          <w:sz w:val="22"/>
          <w:szCs w:val="22"/>
        </w:rPr>
        <w:t>Supporting the wider office team where required to ensure the front-line services for stakeholders is met.</w:t>
      </w:r>
    </w:p>
    <w:p w14:paraId="12A240C4" w14:textId="1D731504" w:rsidR="009C7946" w:rsidRPr="009C7946" w:rsidRDefault="009C7946" w:rsidP="009C7946">
      <w:pPr>
        <w:pStyle w:val="ListParagraph"/>
        <w:widowControl w:val="0"/>
        <w:numPr>
          <w:ilvl w:val="0"/>
          <w:numId w:val="22"/>
        </w:numPr>
        <w:spacing w:before="1"/>
        <w:ind w:right="162"/>
        <w:rPr>
          <w:rFonts w:ascii="Calibri" w:eastAsia="Calibri" w:hAnsi="Calibri" w:cs="Calibri"/>
          <w:sz w:val="22"/>
          <w:szCs w:val="22"/>
        </w:rPr>
      </w:pPr>
      <w:r>
        <w:rPr>
          <w:rFonts w:ascii="Calibri" w:eastAsia="Calibri" w:hAnsi="Calibri" w:cs="Calibri"/>
          <w:sz w:val="22"/>
          <w:szCs w:val="22"/>
        </w:rPr>
        <w:t>In the absence of the Office Manager, liaise with the Head of School when required to resolve concerns.</w:t>
      </w:r>
    </w:p>
    <w:p w14:paraId="70851675" w14:textId="77777777" w:rsidR="009C7946" w:rsidRPr="00446683" w:rsidRDefault="009C7946" w:rsidP="009C7946">
      <w:pPr>
        <w:widowControl w:val="0"/>
        <w:spacing w:before="1"/>
        <w:ind w:right="162"/>
        <w:rPr>
          <w:rFonts w:ascii="Calibri" w:eastAsia="Calibri" w:hAnsi="Calibri" w:cs="Calibri"/>
          <w:sz w:val="22"/>
          <w:szCs w:val="22"/>
        </w:rPr>
      </w:pPr>
    </w:p>
    <w:p w14:paraId="069C1174" w14:textId="77777777" w:rsidR="00AC21C7" w:rsidRPr="00667410" w:rsidRDefault="001D0F7C">
      <w:pPr>
        <w:widowControl w:val="0"/>
        <w:tabs>
          <w:tab w:val="left" w:pos="1929"/>
          <w:tab w:val="left" w:pos="1930"/>
        </w:tabs>
        <w:spacing w:before="240" w:after="240"/>
        <w:jc w:val="both"/>
        <w:rPr>
          <w:rFonts w:ascii="Calibri" w:eastAsia="Calibri" w:hAnsi="Calibri" w:cs="Calibri"/>
          <w:sz w:val="22"/>
          <w:szCs w:val="22"/>
        </w:rPr>
      </w:pPr>
      <w:r w:rsidRPr="00667410">
        <w:rPr>
          <w:rFonts w:ascii="Calibri" w:eastAsia="Calibri" w:hAnsi="Calibri" w:cs="Calibri"/>
          <w:b/>
          <w:highlight w:val="white"/>
          <w:u w:val="single"/>
        </w:rPr>
        <w:t>Additional duties</w:t>
      </w:r>
    </w:p>
    <w:p w14:paraId="2C563E1F" w14:textId="77777777" w:rsidR="00AC21C7" w:rsidRPr="00667410" w:rsidRDefault="001D0F7C">
      <w:pPr>
        <w:widowControl w:val="0"/>
        <w:numPr>
          <w:ilvl w:val="0"/>
          <w:numId w:val="2"/>
        </w:numPr>
        <w:tabs>
          <w:tab w:val="left" w:pos="1929"/>
          <w:tab w:val="left" w:pos="1930"/>
        </w:tabs>
        <w:spacing w:before="240"/>
        <w:jc w:val="both"/>
        <w:rPr>
          <w:rFonts w:ascii="Calibri" w:eastAsia="Calibri" w:hAnsi="Calibri" w:cs="Calibri"/>
          <w:sz w:val="20"/>
          <w:szCs w:val="20"/>
          <w:highlight w:val="white"/>
        </w:rPr>
      </w:pPr>
      <w:r w:rsidRPr="00667410">
        <w:rPr>
          <w:rFonts w:ascii="Calibri" w:eastAsia="Calibri" w:hAnsi="Calibri" w:cs="Calibri"/>
          <w:color w:val="000000"/>
          <w:sz w:val="22"/>
          <w:szCs w:val="22"/>
        </w:rPr>
        <w:t>Undertake training required</w:t>
      </w:r>
    </w:p>
    <w:p w14:paraId="039A00D5" w14:textId="77777777" w:rsidR="00AC21C7" w:rsidRPr="00667410" w:rsidRDefault="001D0F7C">
      <w:pPr>
        <w:widowControl w:val="0"/>
        <w:numPr>
          <w:ilvl w:val="0"/>
          <w:numId w:val="2"/>
        </w:numPr>
        <w:tabs>
          <w:tab w:val="left" w:pos="1929"/>
          <w:tab w:val="left" w:pos="1930"/>
        </w:tabs>
        <w:jc w:val="both"/>
        <w:rPr>
          <w:rFonts w:ascii="Calibri" w:eastAsia="Calibri" w:hAnsi="Calibri" w:cs="Calibri"/>
          <w:sz w:val="20"/>
          <w:szCs w:val="20"/>
          <w:highlight w:val="white"/>
        </w:rPr>
      </w:pPr>
      <w:r w:rsidRPr="00667410">
        <w:rPr>
          <w:rFonts w:ascii="Calibri" w:eastAsia="Calibri" w:hAnsi="Calibri" w:cs="Calibri"/>
          <w:color w:val="000000"/>
          <w:sz w:val="22"/>
          <w:szCs w:val="22"/>
        </w:rPr>
        <w:t>Ensure all duties and responsibilities are undert</w:t>
      </w:r>
      <w:r w:rsidRPr="00667410">
        <w:rPr>
          <w:rFonts w:ascii="Calibri" w:eastAsia="Calibri" w:hAnsi="Calibri" w:cs="Calibri"/>
          <w:sz w:val="22"/>
          <w:szCs w:val="22"/>
        </w:rPr>
        <w:t>aken</w:t>
      </w:r>
      <w:r w:rsidRPr="00667410">
        <w:rPr>
          <w:rFonts w:ascii="Calibri" w:eastAsia="Calibri" w:hAnsi="Calibri" w:cs="Calibri"/>
          <w:color w:val="000000"/>
          <w:sz w:val="22"/>
          <w:szCs w:val="22"/>
        </w:rPr>
        <w:t xml:space="preserve"> in line with the school’s and safety policy.</w:t>
      </w:r>
    </w:p>
    <w:p w14:paraId="461EAF7D" w14:textId="77777777" w:rsidR="00AC21C7" w:rsidRPr="00667410" w:rsidRDefault="001D0F7C">
      <w:pPr>
        <w:numPr>
          <w:ilvl w:val="0"/>
          <w:numId w:val="2"/>
        </w:numPr>
        <w:pBdr>
          <w:top w:val="nil"/>
          <w:left w:val="nil"/>
          <w:bottom w:val="nil"/>
          <w:right w:val="nil"/>
          <w:between w:val="nil"/>
        </w:pBdr>
        <w:jc w:val="both"/>
        <w:rPr>
          <w:rFonts w:ascii="Calibri" w:eastAsia="Calibri" w:hAnsi="Calibri" w:cs="Calibri"/>
          <w:b/>
          <w:color w:val="000000"/>
          <w:sz w:val="22"/>
          <w:szCs w:val="22"/>
        </w:rPr>
      </w:pPr>
      <w:r w:rsidRPr="00667410">
        <w:rPr>
          <w:rFonts w:ascii="Calibri" w:eastAsia="Calibri" w:hAnsi="Calibri" w:cs="Calibri"/>
          <w:color w:val="000000"/>
          <w:sz w:val="22"/>
          <w:szCs w:val="22"/>
        </w:rPr>
        <w:t>Contribute to the safety of children and young people and protect them from harm</w:t>
      </w:r>
      <w:r w:rsidRPr="00667410">
        <w:rPr>
          <w:rFonts w:ascii="Calibri" w:eastAsia="Calibri" w:hAnsi="Calibri" w:cs="Calibri"/>
          <w:sz w:val="22"/>
          <w:szCs w:val="22"/>
        </w:rPr>
        <w:t>. Form positive professional relationships and work in partnership with colleagues throughout the school and Trust</w:t>
      </w:r>
    </w:p>
    <w:p w14:paraId="2F8FFAE5" w14:textId="187BB604" w:rsidR="00AC21C7" w:rsidRPr="00667410" w:rsidRDefault="001D0F7C" w:rsidP="00667410">
      <w:pPr>
        <w:widowControl w:val="0"/>
        <w:numPr>
          <w:ilvl w:val="0"/>
          <w:numId w:val="2"/>
        </w:numPr>
        <w:tabs>
          <w:tab w:val="left" w:pos="1365"/>
          <w:tab w:val="left" w:pos="1367"/>
        </w:tabs>
        <w:spacing w:before="78"/>
        <w:ind w:right="1104"/>
        <w:jc w:val="both"/>
        <w:rPr>
          <w:rFonts w:ascii="Calibri" w:eastAsia="Calibri" w:hAnsi="Calibri" w:cs="Calibri"/>
          <w:sz w:val="22"/>
          <w:szCs w:val="22"/>
        </w:rPr>
      </w:pPr>
      <w:r w:rsidRPr="00667410">
        <w:rPr>
          <w:rFonts w:ascii="Calibri" w:eastAsia="Calibri" w:hAnsi="Calibri" w:cs="Calibri"/>
          <w:sz w:val="22"/>
          <w:szCs w:val="22"/>
        </w:rPr>
        <w:t>Willingly engage with training as required and take responsibility for your own career choices and actively seek CPD opportunities</w:t>
      </w:r>
    </w:p>
    <w:p w14:paraId="4198E08F" w14:textId="77777777" w:rsidR="00AC21C7" w:rsidRPr="00667410" w:rsidRDefault="001D0F7C">
      <w:pPr>
        <w:widowControl w:val="0"/>
        <w:numPr>
          <w:ilvl w:val="0"/>
          <w:numId w:val="2"/>
        </w:numPr>
        <w:tabs>
          <w:tab w:val="left" w:pos="1365"/>
          <w:tab w:val="left" w:pos="1367"/>
        </w:tabs>
        <w:spacing w:before="101"/>
        <w:ind w:right="1291"/>
        <w:jc w:val="both"/>
        <w:rPr>
          <w:rFonts w:ascii="Calibri" w:eastAsia="Calibri" w:hAnsi="Calibri" w:cs="Calibri"/>
          <w:sz w:val="22"/>
          <w:szCs w:val="22"/>
        </w:rPr>
      </w:pPr>
      <w:r w:rsidRPr="00667410">
        <w:rPr>
          <w:rFonts w:ascii="Calibri" w:eastAsia="Calibri" w:hAnsi="Calibri" w:cs="Calibri"/>
          <w:sz w:val="22"/>
          <w:szCs w:val="22"/>
        </w:rPr>
        <w:t>Participate in appraisal and the achievement of targets set which will be robust and measurable. Request adequate support to achieve these targets if this is appropriate</w:t>
      </w:r>
    </w:p>
    <w:p w14:paraId="20EB9EB9" w14:textId="77777777" w:rsidR="00AC21C7" w:rsidRPr="00667410" w:rsidRDefault="001D0F7C">
      <w:pPr>
        <w:widowControl w:val="0"/>
        <w:numPr>
          <w:ilvl w:val="0"/>
          <w:numId w:val="2"/>
        </w:numPr>
        <w:tabs>
          <w:tab w:val="left" w:pos="1365"/>
          <w:tab w:val="left" w:pos="1367"/>
        </w:tabs>
        <w:spacing w:before="75"/>
        <w:jc w:val="both"/>
        <w:rPr>
          <w:rFonts w:ascii="Calibri" w:eastAsia="Calibri" w:hAnsi="Calibri" w:cs="Calibri"/>
          <w:sz w:val="22"/>
          <w:szCs w:val="22"/>
        </w:rPr>
      </w:pPr>
      <w:r w:rsidRPr="00667410">
        <w:rPr>
          <w:rFonts w:ascii="Calibri" w:eastAsia="Calibri" w:hAnsi="Calibri" w:cs="Calibri"/>
          <w:sz w:val="22"/>
          <w:szCs w:val="22"/>
        </w:rPr>
        <w:t>Treat all aspects of the role with the strictest confidentiality</w:t>
      </w:r>
    </w:p>
    <w:p w14:paraId="0A34F1B5" w14:textId="77777777" w:rsidR="00AC21C7" w:rsidRPr="00667410" w:rsidRDefault="001D0F7C">
      <w:pPr>
        <w:widowControl w:val="0"/>
        <w:numPr>
          <w:ilvl w:val="0"/>
          <w:numId w:val="2"/>
        </w:numPr>
        <w:tabs>
          <w:tab w:val="left" w:pos="1367"/>
        </w:tabs>
        <w:spacing w:before="102"/>
        <w:ind w:right="894"/>
        <w:jc w:val="both"/>
        <w:rPr>
          <w:rFonts w:ascii="Calibri" w:eastAsia="Calibri" w:hAnsi="Calibri" w:cs="Calibri"/>
          <w:sz w:val="22"/>
          <w:szCs w:val="22"/>
        </w:rPr>
      </w:pPr>
      <w:r w:rsidRPr="00667410">
        <w:rPr>
          <w:rFonts w:ascii="Calibri" w:eastAsia="Calibri" w:hAnsi="Calibri" w:cs="Calibri"/>
          <w:sz w:val="22"/>
          <w:szCs w:val="22"/>
        </w:rPr>
        <w:t>Be aware of and comply with the policies and procedures relating to child protection, health, safety and security, confidentiality, equality and diversity and data protection, referring all concerns to the Designated Safeguarding Lead or Line Manager.</w:t>
      </w:r>
    </w:p>
    <w:p w14:paraId="059CC630" w14:textId="77777777" w:rsidR="005B4E0B" w:rsidRDefault="005B4E0B" w:rsidP="005B4E0B">
      <w:pPr>
        <w:widowControl w:val="0"/>
        <w:tabs>
          <w:tab w:val="left" w:pos="1367"/>
        </w:tabs>
        <w:spacing w:before="102"/>
        <w:ind w:left="720" w:right="894"/>
        <w:jc w:val="both"/>
        <w:rPr>
          <w:rFonts w:ascii="Calibri" w:eastAsia="Calibri" w:hAnsi="Calibri" w:cs="Calibri"/>
          <w:sz w:val="22"/>
          <w:szCs w:val="22"/>
        </w:rPr>
      </w:pPr>
    </w:p>
    <w:p w14:paraId="419D262C" w14:textId="77777777" w:rsidR="005B4E0B" w:rsidRPr="005B4E0B" w:rsidRDefault="005B4E0B">
      <w:pPr>
        <w:widowControl w:val="0"/>
        <w:ind w:right="465"/>
        <w:jc w:val="both"/>
        <w:rPr>
          <w:rFonts w:ascii="Calibri" w:eastAsia="Calibri" w:hAnsi="Calibri" w:cs="Calibri"/>
          <w:b/>
          <w:bCs/>
          <w:sz w:val="22"/>
          <w:szCs w:val="22"/>
        </w:rPr>
      </w:pPr>
      <w:r w:rsidRPr="005B4E0B">
        <w:rPr>
          <w:rFonts w:ascii="Calibri" w:eastAsia="Calibri" w:hAnsi="Calibri" w:cs="Calibri"/>
          <w:b/>
          <w:bCs/>
          <w:sz w:val="22"/>
          <w:szCs w:val="22"/>
        </w:rPr>
        <w:t>NB</w:t>
      </w:r>
    </w:p>
    <w:p w14:paraId="4A496A03" w14:textId="6779AADF" w:rsidR="00AC21C7" w:rsidRDefault="001D0F7C">
      <w:pPr>
        <w:widowControl w:val="0"/>
        <w:ind w:right="465"/>
        <w:jc w:val="both"/>
        <w:rPr>
          <w:rFonts w:ascii="Calibri" w:eastAsia="Calibri" w:hAnsi="Calibri" w:cs="Calibri"/>
          <w:sz w:val="22"/>
          <w:szCs w:val="22"/>
        </w:rPr>
      </w:pPr>
      <w:r>
        <w:rPr>
          <w:rFonts w:ascii="Calibri" w:eastAsia="Calibri" w:hAnsi="Calibri" w:cs="Calibri"/>
          <w:sz w:val="22"/>
          <w:szCs w:val="22"/>
        </w:rPr>
        <w:t>This job description sets out the major duties associated with this post. It is assumed that other duties of a similar level/nature undertaken within the team are not excluded simply because they are not itemised.</w:t>
      </w:r>
    </w:p>
    <w:p w14:paraId="7D74C4F6" w14:textId="77777777" w:rsidR="00AC21C7" w:rsidRDefault="001D0F7C">
      <w:pPr>
        <w:widowControl w:val="0"/>
        <w:spacing w:before="147"/>
        <w:ind w:right="1392"/>
        <w:jc w:val="both"/>
        <w:rPr>
          <w:rFonts w:ascii="Calibri" w:eastAsia="Calibri" w:hAnsi="Calibri" w:cs="Calibri"/>
          <w:sz w:val="22"/>
          <w:szCs w:val="22"/>
        </w:rPr>
      </w:pPr>
      <w:r>
        <w:rPr>
          <w:rFonts w:ascii="Calibri" w:eastAsia="Calibri" w:hAnsi="Calibri" w:cs="Calibri"/>
          <w:sz w:val="22"/>
          <w:szCs w:val="22"/>
        </w:rPr>
        <w:t xml:space="preserve">Duties of the post could vary from time to time </w:t>
      </w:r>
      <w:proofErr w:type="gramStart"/>
      <w:r>
        <w:rPr>
          <w:rFonts w:ascii="Calibri" w:eastAsia="Calibri" w:hAnsi="Calibri" w:cs="Calibri"/>
          <w:sz w:val="22"/>
          <w:szCs w:val="22"/>
        </w:rPr>
        <w:t>as a result of</w:t>
      </w:r>
      <w:proofErr w:type="gramEnd"/>
      <w:r>
        <w:rPr>
          <w:rFonts w:ascii="Calibri" w:eastAsia="Calibri" w:hAnsi="Calibri" w:cs="Calibri"/>
          <w:sz w:val="22"/>
          <w:szCs w:val="22"/>
        </w:rPr>
        <w:t xml:space="preserve"> new legislation, changes in technology or policy; in this event appropriate training will be provided.</w:t>
      </w:r>
    </w:p>
    <w:p w14:paraId="03B50356" w14:textId="77777777" w:rsidR="00AC21C7" w:rsidRDefault="00AC21C7">
      <w:pPr>
        <w:pBdr>
          <w:top w:val="nil"/>
          <w:left w:val="nil"/>
          <w:bottom w:val="nil"/>
          <w:right w:val="nil"/>
          <w:between w:val="nil"/>
        </w:pBdr>
        <w:ind w:left="720"/>
        <w:jc w:val="both"/>
        <w:rPr>
          <w:rFonts w:ascii="Calibri" w:eastAsia="Calibri" w:hAnsi="Calibri" w:cs="Calibri"/>
          <w:b/>
          <w:color w:val="000000"/>
          <w:u w:val="single"/>
        </w:rPr>
      </w:pPr>
    </w:p>
    <w:p w14:paraId="524DB85B" w14:textId="77777777" w:rsidR="00AC21C7" w:rsidRDefault="001D0F7C">
      <w:pPr>
        <w:jc w:val="both"/>
        <w:rPr>
          <w:rFonts w:ascii="Calibri" w:eastAsia="Calibri" w:hAnsi="Calibri" w:cs="Calibri"/>
          <w:sz w:val="22"/>
          <w:szCs w:val="22"/>
        </w:rPr>
      </w:pPr>
      <w:r>
        <w:rPr>
          <w:rFonts w:ascii="Calibri" w:eastAsia="Calibri" w:hAnsi="Calibri" w:cs="Calibri"/>
          <w:sz w:val="22"/>
          <w:szCs w:val="22"/>
        </w:rPr>
        <w:lastRenderedPageBreak/>
        <w:t>Other tasks or projects that may from time to time be notified by Senior Leadership commensurate with the level and grade of this post.</w:t>
      </w:r>
    </w:p>
    <w:p w14:paraId="45450AA9" w14:textId="77777777" w:rsidR="00667410" w:rsidRDefault="00667410">
      <w:pPr>
        <w:pBdr>
          <w:top w:val="nil"/>
          <w:left w:val="nil"/>
          <w:bottom w:val="nil"/>
          <w:right w:val="nil"/>
          <w:between w:val="nil"/>
        </w:pBdr>
        <w:spacing w:after="240"/>
        <w:jc w:val="both"/>
        <w:rPr>
          <w:rFonts w:ascii="Calibri" w:eastAsia="Calibri" w:hAnsi="Calibri" w:cs="Calibri"/>
          <w:b/>
          <w:color w:val="000000"/>
          <w:sz w:val="22"/>
          <w:szCs w:val="22"/>
        </w:rPr>
      </w:pPr>
    </w:p>
    <w:p w14:paraId="26A91965" w14:textId="77777777" w:rsidR="005B4E0B" w:rsidRDefault="005B4E0B">
      <w:pPr>
        <w:spacing w:after="200" w:line="276" w:lineRule="auto"/>
        <w:rPr>
          <w:rFonts w:ascii="Calibri" w:eastAsia="Calibri" w:hAnsi="Calibri" w:cs="Calibri"/>
          <w:b/>
          <w:sz w:val="22"/>
          <w:szCs w:val="22"/>
        </w:rPr>
      </w:pPr>
    </w:p>
    <w:p w14:paraId="71C2C48C" w14:textId="77777777" w:rsidR="005B4E0B" w:rsidRDefault="005B4E0B">
      <w:pPr>
        <w:spacing w:after="200" w:line="276" w:lineRule="auto"/>
        <w:rPr>
          <w:rFonts w:ascii="Calibri" w:eastAsia="Calibri" w:hAnsi="Calibri" w:cs="Calibri"/>
          <w:b/>
          <w:sz w:val="22"/>
          <w:szCs w:val="22"/>
        </w:rPr>
      </w:pPr>
    </w:p>
    <w:p w14:paraId="78A91525" w14:textId="403FFC67" w:rsidR="00AC21C7" w:rsidRDefault="001D0F7C">
      <w:pPr>
        <w:spacing w:after="200" w:line="276" w:lineRule="auto"/>
        <w:rPr>
          <w:rFonts w:ascii="Calibri" w:eastAsia="Calibri" w:hAnsi="Calibri" w:cs="Calibri"/>
          <w:b/>
          <w:sz w:val="22"/>
          <w:szCs w:val="22"/>
        </w:rPr>
      </w:pPr>
      <w:r>
        <w:rPr>
          <w:rFonts w:ascii="Calibri" w:eastAsia="Calibri" w:hAnsi="Calibri" w:cs="Calibri"/>
          <w:b/>
          <w:sz w:val="22"/>
          <w:szCs w:val="22"/>
        </w:rPr>
        <w:t xml:space="preserve">PERSON SPECIFICATION - MEDICAL NEEDS </w:t>
      </w:r>
      <w:r w:rsidR="00667410">
        <w:rPr>
          <w:rFonts w:ascii="Calibri" w:eastAsia="Calibri" w:hAnsi="Calibri" w:cs="Calibri"/>
          <w:b/>
          <w:sz w:val="22"/>
          <w:szCs w:val="22"/>
        </w:rPr>
        <w:t>LEAD</w:t>
      </w:r>
    </w:p>
    <w:tbl>
      <w:tblPr>
        <w:tblStyle w:val="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7383"/>
      </w:tblGrid>
      <w:tr w:rsidR="00E56A08" w14:paraId="71331224" w14:textId="77777777" w:rsidTr="00E56A08">
        <w:tc>
          <w:tcPr>
            <w:tcW w:w="2535" w:type="dxa"/>
          </w:tcPr>
          <w:p w14:paraId="099D2095" w14:textId="77777777" w:rsidR="00E56A08" w:rsidRDefault="00E56A08">
            <w:pPr>
              <w:spacing w:after="200" w:line="276" w:lineRule="auto"/>
              <w:rPr>
                <w:rFonts w:ascii="Calibri" w:eastAsia="Calibri" w:hAnsi="Calibri" w:cs="Calibri"/>
                <w:b/>
                <w:sz w:val="22"/>
                <w:szCs w:val="22"/>
              </w:rPr>
            </w:pPr>
            <w:r>
              <w:rPr>
                <w:rFonts w:ascii="Calibri" w:eastAsia="Calibri" w:hAnsi="Calibri" w:cs="Calibri"/>
                <w:b/>
                <w:sz w:val="22"/>
                <w:szCs w:val="22"/>
              </w:rPr>
              <w:t>Area</w:t>
            </w:r>
          </w:p>
        </w:tc>
        <w:tc>
          <w:tcPr>
            <w:tcW w:w="7383" w:type="dxa"/>
          </w:tcPr>
          <w:p w14:paraId="6BF7BC95" w14:textId="77777777" w:rsidR="00E56A08" w:rsidRDefault="00E56A08">
            <w:pPr>
              <w:spacing w:after="200" w:line="276" w:lineRule="auto"/>
              <w:rPr>
                <w:rFonts w:ascii="Calibri" w:eastAsia="Calibri" w:hAnsi="Calibri" w:cs="Calibri"/>
                <w:b/>
                <w:sz w:val="22"/>
                <w:szCs w:val="22"/>
              </w:rPr>
            </w:pPr>
            <w:r>
              <w:rPr>
                <w:rFonts w:ascii="Calibri" w:eastAsia="Calibri" w:hAnsi="Calibri" w:cs="Calibri"/>
                <w:b/>
                <w:sz w:val="22"/>
                <w:szCs w:val="22"/>
              </w:rPr>
              <w:t>Criteria</w:t>
            </w:r>
          </w:p>
        </w:tc>
      </w:tr>
      <w:tr w:rsidR="00E56A08" w14:paraId="15E67F53" w14:textId="77777777" w:rsidTr="00E56A08">
        <w:tc>
          <w:tcPr>
            <w:tcW w:w="2535" w:type="dxa"/>
          </w:tcPr>
          <w:p w14:paraId="399A6C90" w14:textId="0F87C404" w:rsidR="00E56A08" w:rsidRDefault="00E56A08">
            <w:pPr>
              <w:spacing w:after="200" w:line="276" w:lineRule="auto"/>
              <w:rPr>
                <w:rFonts w:ascii="Calibri" w:eastAsia="Calibri" w:hAnsi="Calibri" w:cs="Calibri"/>
                <w:b/>
                <w:sz w:val="22"/>
                <w:szCs w:val="22"/>
              </w:rPr>
            </w:pPr>
            <w:r>
              <w:rPr>
                <w:rFonts w:ascii="Calibri" w:eastAsia="Calibri" w:hAnsi="Calibri" w:cs="Calibri"/>
                <w:b/>
                <w:sz w:val="22"/>
                <w:szCs w:val="22"/>
              </w:rPr>
              <w:t>General</w:t>
            </w:r>
          </w:p>
        </w:tc>
        <w:tc>
          <w:tcPr>
            <w:tcW w:w="7383" w:type="dxa"/>
          </w:tcPr>
          <w:p w14:paraId="4C9FE6E2" w14:textId="77777777" w:rsidR="00E56A08" w:rsidRPr="00446683" w:rsidRDefault="00E56A08"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Essential:</w:t>
            </w:r>
          </w:p>
          <w:p w14:paraId="2D695BF9" w14:textId="77777777" w:rsidR="00E56A08" w:rsidRPr="00446683" w:rsidRDefault="00E56A08" w:rsidP="00446683">
            <w:pPr>
              <w:widowControl w:val="0"/>
              <w:numPr>
                <w:ilvl w:val="0"/>
                <w:numId w:val="12"/>
              </w:numPr>
              <w:spacing w:before="1"/>
              <w:ind w:right="162"/>
              <w:rPr>
                <w:rFonts w:ascii="Calibri" w:eastAsia="Calibri" w:hAnsi="Calibri" w:cs="Calibri"/>
                <w:sz w:val="22"/>
                <w:szCs w:val="22"/>
              </w:rPr>
            </w:pPr>
            <w:r w:rsidRPr="00446683">
              <w:rPr>
                <w:rFonts w:ascii="Calibri" w:eastAsia="Calibri" w:hAnsi="Calibri" w:cs="Calibri"/>
                <w:sz w:val="22"/>
                <w:szCs w:val="22"/>
              </w:rPr>
              <w:t>Strong organisational and administrative skills.</w:t>
            </w:r>
          </w:p>
          <w:p w14:paraId="3DFA1A34" w14:textId="77777777" w:rsidR="00E56A08" w:rsidRPr="00446683" w:rsidRDefault="00E56A08" w:rsidP="00446683">
            <w:pPr>
              <w:widowControl w:val="0"/>
              <w:numPr>
                <w:ilvl w:val="0"/>
                <w:numId w:val="12"/>
              </w:numPr>
              <w:spacing w:before="1"/>
              <w:ind w:right="162"/>
              <w:rPr>
                <w:rFonts w:ascii="Calibri" w:eastAsia="Calibri" w:hAnsi="Calibri" w:cs="Calibri"/>
                <w:sz w:val="22"/>
                <w:szCs w:val="22"/>
              </w:rPr>
            </w:pPr>
            <w:r w:rsidRPr="00446683">
              <w:rPr>
                <w:rFonts w:ascii="Calibri" w:eastAsia="Calibri" w:hAnsi="Calibri" w:cs="Calibri"/>
                <w:sz w:val="22"/>
                <w:szCs w:val="22"/>
              </w:rPr>
              <w:t>Ability to maintain confidentiality and handle sensitive information.</w:t>
            </w:r>
          </w:p>
          <w:p w14:paraId="3ECBFFF4" w14:textId="77777777" w:rsidR="00E56A08" w:rsidRPr="00446683" w:rsidRDefault="00E56A08" w:rsidP="00446683">
            <w:pPr>
              <w:widowControl w:val="0"/>
              <w:numPr>
                <w:ilvl w:val="0"/>
                <w:numId w:val="12"/>
              </w:numPr>
              <w:spacing w:before="1"/>
              <w:ind w:right="162"/>
              <w:rPr>
                <w:rFonts w:ascii="Calibri" w:eastAsia="Calibri" w:hAnsi="Calibri" w:cs="Calibri"/>
                <w:sz w:val="22"/>
                <w:szCs w:val="22"/>
              </w:rPr>
            </w:pPr>
            <w:r w:rsidRPr="00446683">
              <w:rPr>
                <w:rFonts w:ascii="Calibri" w:eastAsia="Calibri" w:hAnsi="Calibri" w:cs="Calibri"/>
                <w:sz w:val="22"/>
                <w:szCs w:val="22"/>
              </w:rPr>
              <w:t>Excellent communication skills with staff, parents, and external agencies.</w:t>
            </w:r>
          </w:p>
          <w:p w14:paraId="3326FCEC" w14:textId="77777777" w:rsidR="00E56A08" w:rsidRDefault="00E56A08" w:rsidP="00446683">
            <w:pPr>
              <w:widowControl w:val="0"/>
              <w:numPr>
                <w:ilvl w:val="0"/>
                <w:numId w:val="12"/>
              </w:numPr>
              <w:spacing w:before="1"/>
              <w:ind w:right="162"/>
              <w:rPr>
                <w:rFonts w:ascii="Calibri" w:eastAsia="Calibri" w:hAnsi="Calibri" w:cs="Calibri"/>
                <w:sz w:val="22"/>
                <w:szCs w:val="22"/>
              </w:rPr>
            </w:pPr>
            <w:r w:rsidRPr="00446683">
              <w:rPr>
                <w:rFonts w:ascii="Calibri" w:eastAsia="Calibri" w:hAnsi="Calibri" w:cs="Calibri"/>
                <w:sz w:val="22"/>
                <w:szCs w:val="22"/>
              </w:rPr>
              <w:t>Knowledge of safeguarding and health &amp; safety requirements in schools.</w:t>
            </w:r>
          </w:p>
          <w:p w14:paraId="48BAAC0A" w14:textId="19321021" w:rsidR="009C7946" w:rsidRPr="00446683" w:rsidRDefault="009C7946" w:rsidP="00446683">
            <w:pPr>
              <w:widowControl w:val="0"/>
              <w:numPr>
                <w:ilvl w:val="0"/>
                <w:numId w:val="12"/>
              </w:numPr>
              <w:spacing w:before="1"/>
              <w:ind w:right="162"/>
              <w:rPr>
                <w:rFonts w:ascii="Calibri" w:eastAsia="Calibri" w:hAnsi="Calibri" w:cs="Calibri"/>
                <w:sz w:val="22"/>
                <w:szCs w:val="22"/>
              </w:rPr>
            </w:pPr>
            <w:r>
              <w:rPr>
                <w:rFonts w:ascii="Calibri" w:eastAsia="Calibri" w:hAnsi="Calibri" w:cs="Calibri"/>
                <w:sz w:val="22"/>
                <w:szCs w:val="22"/>
              </w:rPr>
              <w:t>Able to work as part of the wider office team to ensure front line services for stakeholders is met.</w:t>
            </w:r>
          </w:p>
          <w:p w14:paraId="79C1B5EF" w14:textId="77777777" w:rsidR="00E56A08" w:rsidRPr="00446683" w:rsidRDefault="00E56A08"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Desirable:</w:t>
            </w:r>
          </w:p>
          <w:p w14:paraId="176D879D" w14:textId="77777777" w:rsidR="00E56A08" w:rsidRPr="00446683" w:rsidRDefault="00E56A08" w:rsidP="00446683">
            <w:pPr>
              <w:widowControl w:val="0"/>
              <w:numPr>
                <w:ilvl w:val="0"/>
                <w:numId w:val="13"/>
              </w:numPr>
              <w:spacing w:before="1"/>
              <w:ind w:right="162"/>
              <w:rPr>
                <w:rFonts w:ascii="Calibri" w:eastAsia="Calibri" w:hAnsi="Calibri" w:cs="Calibri"/>
                <w:sz w:val="22"/>
                <w:szCs w:val="22"/>
              </w:rPr>
            </w:pPr>
            <w:r w:rsidRPr="00446683">
              <w:rPr>
                <w:rFonts w:ascii="Calibri" w:eastAsia="Calibri" w:hAnsi="Calibri" w:cs="Calibri"/>
                <w:sz w:val="22"/>
                <w:szCs w:val="22"/>
              </w:rPr>
              <w:t>Experience in a school or healthcare setting.</w:t>
            </w:r>
          </w:p>
          <w:p w14:paraId="5FF85A31" w14:textId="77777777" w:rsidR="00E56A08" w:rsidRPr="00446683" w:rsidRDefault="00E56A08" w:rsidP="00446683">
            <w:pPr>
              <w:widowControl w:val="0"/>
              <w:numPr>
                <w:ilvl w:val="0"/>
                <w:numId w:val="13"/>
              </w:numPr>
              <w:spacing w:before="1"/>
              <w:ind w:right="162"/>
              <w:rPr>
                <w:rFonts w:ascii="Calibri" w:eastAsia="Calibri" w:hAnsi="Calibri" w:cs="Calibri"/>
                <w:sz w:val="22"/>
                <w:szCs w:val="22"/>
              </w:rPr>
            </w:pPr>
            <w:r w:rsidRPr="00446683">
              <w:rPr>
                <w:rFonts w:ascii="Calibri" w:eastAsia="Calibri" w:hAnsi="Calibri" w:cs="Calibri"/>
                <w:sz w:val="22"/>
                <w:szCs w:val="22"/>
              </w:rPr>
              <w:t>First aid qualification.</w:t>
            </w:r>
          </w:p>
          <w:p w14:paraId="55A8E091" w14:textId="77777777" w:rsidR="00E56A08" w:rsidRPr="00446683" w:rsidRDefault="00E56A08" w:rsidP="00446683">
            <w:pPr>
              <w:widowControl w:val="0"/>
              <w:numPr>
                <w:ilvl w:val="0"/>
                <w:numId w:val="13"/>
              </w:numPr>
              <w:spacing w:before="1"/>
              <w:ind w:right="162"/>
              <w:rPr>
                <w:rFonts w:ascii="Calibri" w:eastAsia="Calibri" w:hAnsi="Calibri" w:cs="Calibri"/>
                <w:sz w:val="22"/>
                <w:szCs w:val="22"/>
              </w:rPr>
            </w:pPr>
            <w:r w:rsidRPr="00446683">
              <w:rPr>
                <w:rFonts w:ascii="Calibri" w:eastAsia="Calibri" w:hAnsi="Calibri" w:cs="Calibri"/>
                <w:sz w:val="22"/>
                <w:szCs w:val="22"/>
              </w:rPr>
              <w:t>Familiarity with DfE statutory guidance and SEND Code of Practice.</w:t>
            </w:r>
          </w:p>
          <w:p w14:paraId="76AD3DD6" w14:textId="77777777" w:rsidR="00E56A08" w:rsidRDefault="00E56A08" w:rsidP="00446683">
            <w:pPr>
              <w:widowControl w:val="0"/>
              <w:spacing w:before="1"/>
              <w:ind w:right="162"/>
              <w:rPr>
                <w:rFonts w:ascii="Calibri" w:eastAsia="Calibri" w:hAnsi="Calibri" w:cs="Calibri"/>
                <w:b/>
                <w:bCs/>
                <w:sz w:val="22"/>
                <w:szCs w:val="22"/>
              </w:rPr>
            </w:pPr>
          </w:p>
          <w:p w14:paraId="6F4B4311" w14:textId="0D89B339" w:rsidR="00E56A08" w:rsidRPr="00446683" w:rsidRDefault="00E56A08" w:rsidP="00446683">
            <w:pPr>
              <w:widowControl w:val="0"/>
              <w:spacing w:before="1"/>
              <w:ind w:right="162"/>
              <w:rPr>
                <w:rFonts w:ascii="Calibri" w:eastAsia="Calibri" w:hAnsi="Calibri" w:cs="Calibri"/>
                <w:b/>
                <w:bCs/>
                <w:sz w:val="22"/>
                <w:szCs w:val="22"/>
              </w:rPr>
            </w:pPr>
            <w:r w:rsidRPr="00446683">
              <w:rPr>
                <w:rFonts w:ascii="Calibri" w:eastAsia="Calibri" w:hAnsi="Calibri" w:cs="Calibri"/>
                <w:b/>
                <w:bCs/>
                <w:sz w:val="22"/>
                <w:szCs w:val="22"/>
              </w:rPr>
              <w:t>Safeguarding Statement</w:t>
            </w:r>
          </w:p>
          <w:p w14:paraId="3558E88D" w14:textId="77777777" w:rsidR="00E56A08" w:rsidRPr="00446683" w:rsidRDefault="00E56A08" w:rsidP="00446683">
            <w:pPr>
              <w:widowControl w:val="0"/>
              <w:spacing w:before="1"/>
              <w:ind w:right="162"/>
              <w:rPr>
                <w:rFonts w:ascii="Calibri" w:eastAsia="Calibri" w:hAnsi="Calibri" w:cs="Calibri"/>
                <w:sz w:val="22"/>
                <w:szCs w:val="22"/>
              </w:rPr>
            </w:pPr>
            <w:r w:rsidRPr="00446683">
              <w:rPr>
                <w:rFonts w:ascii="Calibri" w:eastAsia="Calibri" w:hAnsi="Calibri" w:cs="Calibri"/>
                <w:sz w:val="22"/>
                <w:szCs w:val="22"/>
              </w:rPr>
              <w:t xml:space="preserve">The post holder will have responsibility for safeguarding and promoting the welfare of children and young people in accordance with </w:t>
            </w:r>
            <w:r w:rsidRPr="00446683">
              <w:rPr>
                <w:rFonts w:ascii="Calibri" w:eastAsia="Calibri" w:hAnsi="Calibri" w:cs="Calibri"/>
                <w:i/>
                <w:iCs/>
                <w:sz w:val="22"/>
                <w:szCs w:val="22"/>
              </w:rPr>
              <w:t>Keeping Children Safe in Education</w:t>
            </w:r>
            <w:r w:rsidRPr="00446683">
              <w:rPr>
                <w:rFonts w:ascii="Calibri" w:eastAsia="Calibri" w:hAnsi="Calibri" w:cs="Calibri"/>
                <w:sz w:val="22"/>
                <w:szCs w:val="22"/>
              </w:rPr>
              <w:t>.</w:t>
            </w:r>
          </w:p>
          <w:p w14:paraId="7443A1AF" w14:textId="77777777" w:rsidR="00E56A08" w:rsidRDefault="00E56A08">
            <w:pPr>
              <w:spacing w:after="200" w:line="276" w:lineRule="auto"/>
              <w:rPr>
                <w:rFonts w:ascii="Calibri" w:eastAsia="Calibri" w:hAnsi="Calibri" w:cs="Calibri"/>
                <w:b/>
                <w:sz w:val="22"/>
                <w:szCs w:val="22"/>
              </w:rPr>
            </w:pPr>
          </w:p>
        </w:tc>
      </w:tr>
      <w:tr w:rsidR="00E56A08" w14:paraId="7DA82DCC" w14:textId="77777777" w:rsidTr="00E56A08">
        <w:tc>
          <w:tcPr>
            <w:tcW w:w="2535" w:type="dxa"/>
          </w:tcPr>
          <w:p w14:paraId="1BB1A5D5" w14:textId="77777777" w:rsidR="00E56A08" w:rsidRPr="00446683" w:rsidRDefault="00E56A08"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t>Qualifications &amp; Training</w:t>
            </w:r>
          </w:p>
          <w:p w14:paraId="4F4BE457" w14:textId="77777777" w:rsidR="00E56A08" w:rsidRDefault="00E56A08">
            <w:pPr>
              <w:spacing w:after="200" w:line="276" w:lineRule="auto"/>
              <w:rPr>
                <w:rFonts w:ascii="Calibri" w:eastAsia="Calibri" w:hAnsi="Calibri" w:cs="Calibri"/>
                <w:sz w:val="22"/>
                <w:szCs w:val="22"/>
              </w:rPr>
            </w:pPr>
          </w:p>
        </w:tc>
        <w:tc>
          <w:tcPr>
            <w:tcW w:w="7383" w:type="dxa"/>
          </w:tcPr>
          <w:p w14:paraId="1F66EA69" w14:textId="6B4AEE56" w:rsidR="00E56A08" w:rsidRPr="00446683" w:rsidRDefault="00E56A08" w:rsidP="00446683">
            <w:pPr>
              <w:widowControl w:val="0"/>
              <w:spacing w:before="1"/>
              <w:ind w:right="162"/>
              <w:rPr>
                <w:rFonts w:ascii="Calibri" w:eastAsia="Calibri" w:hAnsi="Calibri" w:cs="Calibri"/>
                <w:b/>
                <w:bCs/>
                <w:sz w:val="22"/>
                <w:szCs w:val="22"/>
              </w:rPr>
            </w:pPr>
            <w:r w:rsidRPr="00446683">
              <w:rPr>
                <w:rFonts w:ascii="Calibri" w:eastAsia="Calibri" w:hAnsi="Calibri" w:cs="Calibri"/>
                <w:b/>
                <w:bCs/>
                <w:sz w:val="22"/>
                <w:szCs w:val="22"/>
              </w:rPr>
              <w:t xml:space="preserve">Essential </w:t>
            </w:r>
          </w:p>
          <w:p w14:paraId="6870F0AD" w14:textId="77777777" w:rsidR="00E56A08" w:rsidRPr="00446683" w:rsidRDefault="00E56A08" w:rsidP="00446683">
            <w:pPr>
              <w:widowControl w:val="0"/>
              <w:numPr>
                <w:ilvl w:val="0"/>
                <w:numId w:val="15"/>
              </w:numPr>
              <w:spacing w:before="1"/>
              <w:ind w:right="162"/>
              <w:rPr>
                <w:rFonts w:ascii="Calibri" w:eastAsia="Calibri" w:hAnsi="Calibri" w:cs="Calibri"/>
                <w:sz w:val="22"/>
                <w:szCs w:val="22"/>
              </w:rPr>
            </w:pPr>
            <w:r w:rsidRPr="00446683">
              <w:rPr>
                <w:rFonts w:ascii="Calibri" w:eastAsia="Calibri" w:hAnsi="Calibri" w:cs="Calibri"/>
                <w:sz w:val="22"/>
                <w:szCs w:val="22"/>
              </w:rPr>
              <w:t>GCSEs (or equivalent) in English and Maths.</w:t>
            </w:r>
          </w:p>
          <w:p w14:paraId="4FCE1B2D" w14:textId="77777777" w:rsidR="00E56A08" w:rsidRPr="00446683" w:rsidRDefault="00E56A08" w:rsidP="00446683">
            <w:pPr>
              <w:widowControl w:val="0"/>
              <w:numPr>
                <w:ilvl w:val="0"/>
                <w:numId w:val="15"/>
              </w:numPr>
              <w:spacing w:before="1"/>
              <w:ind w:right="162"/>
              <w:rPr>
                <w:rFonts w:ascii="Calibri" w:eastAsia="Calibri" w:hAnsi="Calibri" w:cs="Calibri"/>
                <w:sz w:val="22"/>
                <w:szCs w:val="22"/>
              </w:rPr>
            </w:pPr>
            <w:r w:rsidRPr="00446683">
              <w:rPr>
                <w:rFonts w:ascii="Calibri" w:eastAsia="Calibri" w:hAnsi="Calibri" w:cs="Calibri"/>
                <w:sz w:val="22"/>
                <w:szCs w:val="22"/>
              </w:rPr>
              <w:t>Evidence of strong administrative skills and IT proficiency (Microsoft Office, MIS systems such as Arbor/SIMS).</w:t>
            </w:r>
          </w:p>
          <w:p w14:paraId="30F570A1" w14:textId="77777777" w:rsidR="00E56A08" w:rsidRPr="00446683" w:rsidRDefault="00E56A08" w:rsidP="00446683">
            <w:pPr>
              <w:widowControl w:val="0"/>
              <w:numPr>
                <w:ilvl w:val="0"/>
                <w:numId w:val="15"/>
              </w:numPr>
              <w:spacing w:before="1"/>
              <w:ind w:right="162"/>
              <w:rPr>
                <w:rFonts w:ascii="Calibri" w:eastAsia="Calibri" w:hAnsi="Calibri" w:cs="Calibri"/>
                <w:sz w:val="22"/>
                <w:szCs w:val="22"/>
              </w:rPr>
            </w:pPr>
            <w:r w:rsidRPr="00446683">
              <w:rPr>
                <w:rFonts w:ascii="Calibri" w:eastAsia="Calibri" w:hAnsi="Calibri" w:cs="Calibri"/>
                <w:sz w:val="22"/>
                <w:szCs w:val="22"/>
              </w:rPr>
              <w:t>Understanding of safeguarding and confidentiality requirements.</w:t>
            </w:r>
          </w:p>
          <w:p w14:paraId="0A693F48" w14:textId="7D28DA1B" w:rsidR="00E56A08" w:rsidRPr="00446683" w:rsidRDefault="00E56A08" w:rsidP="00446683">
            <w:pPr>
              <w:widowControl w:val="0"/>
              <w:spacing w:before="1"/>
              <w:ind w:right="162"/>
              <w:rPr>
                <w:rFonts w:ascii="Calibri" w:eastAsia="Calibri" w:hAnsi="Calibri" w:cs="Calibri"/>
                <w:b/>
                <w:bCs/>
                <w:sz w:val="22"/>
                <w:szCs w:val="22"/>
              </w:rPr>
            </w:pPr>
            <w:r w:rsidRPr="00446683">
              <w:rPr>
                <w:rFonts w:ascii="Calibri" w:eastAsia="Calibri" w:hAnsi="Calibri" w:cs="Calibri"/>
                <w:b/>
                <w:bCs/>
                <w:sz w:val="22"/>
                <w:szCs w:val="22"/>
              </w:rPr>
              <w:t xml:space="preserve">Desirable </w:t>
            </w:r>
          </w:p>
          <w:p w14:paraId="532F9831" w14:textId="77777777" w:rsidR="00E56A08" w:rsidRPr="00446683" w:rsidRDefault="00E56A08" w:rsidP="00446683">
            <w:pPr>
              <w:widowControl w:val="0"/>
              <w:numPr>
                <w:ilvl w:val="0"/>
                <w:numId w:val="19"/>
              </w:numPr>
              <w:spacing w:before="1"/>
              <w:ind w:right="162"/>
              <w:rPr>
                <w:rFonts w:ascii="Calibri" w:eastAsia="Calibri" w:hAnsi="Calibri" w:cs="Calibri"/>
                <w:sz w:val="22"/>
                <w:szCs w:val="22"/>
              </w:rPr>
            </w:pPr>
            <w:r w:rsidRPr="00446683">
              <w:rPr>
                <w:rFonts w:ascii="Calibri" w:eastAsia="Calibri" w:hAnsi="Calibri" w:cs="Calibri"/>
                <w:sz w:val="22"/>
                <w:szCs w:val="22"/>
              </w:rPr>
              <w:t>First Aid qualification (or willingness to train).</w:t>
            </w:r>
          </w:p>
          <w:p w14:paraId="63EE6EBC" w14:textId="77777777" w:rsidR="00E56A08" w:rsidRPr="00446683" w:rsidRDefault="00E56A08" w:rsidP="00446683">
            <w:pPr>
              <w:widowControl w:val="0"/>
              <w:numPr>
                <w:ilvl w:val="0"/>
                <w:numId w:val="19"/>
              </w:numPr>
              <w:spacing w:before="1"/>
              <w:ind w:right="162"/>
              <w:rPr>
                <w:rFonts w:ascii="Calibri" w:eastAsia="Calibri" w:hAnsi="Calibri" w:cs="Calibri"/>
                <w:sz w:val="22"/>
                <w:szCs w:val="22"/>
              </w:rPr>
            </w:pPr>
            <w:r w:rsidRPr="00446683">
              <w:rPr>
                <w:rFonts w:ascii="Calibri" w:eastAsia="Calibri" w:hAnsi="Calibri" w:cs="Calibri"/>
                <w:sz w:val="22"/>
                <w:szCs w:val="22"/>
              </w:rPr>
              <w:t>Training in medical administration or healthcare support.</w:t>
            </w:r>
          </w:p>
          <w:p w14:paraId="4D1B1875" w14:textId="77777777" w:rsidR="00E56A08" w:rsidRPr="00446683" w:rsidRDefault="00E56A08" w:rsidP="00446683">
            <w:pPr>
              <w:widowControl w:val="0"/>
              <w:numPr>
                <w:ilvl w:val="0"/>
                <w:numId w:val="19"/>
              </w:numPr>
              <w:spacing w:before="1"/>
              <w:ind w:right="162"/>
              <w:rPr>
                <w:rFonts w:ascii="Calibri" w:eastAsia="Calibri" w:hAnsi="Calibri" w:cs="Calibri"/>
                <w:sz w:val="22"/>
                <w:szCs w:val="22"/>
              </w:rPr>
            </w:pPr>
            <w:r w:rsidRPr="00446683">
              <w:rPr>
                <w:rFonts w:ascii="Calibri" w:eastAsia="Calibri" w:hAnsi="Calibri" w:cs="Calibri"/>
                <w:sz w:val="22"/>
                <w:szCs w:val="22"/>
              </w:rPr>
              <w:t>Knowledge of SEND Code of Practice.</w:t>
            </w:r>
          </w:p>
          <w:p w14:paraId="732A1CCE" w14:textId="1161EAD1" w:rsidR="00E56A08" w:rsidRDefault="00E56A08" w:rsidP="00446683">
            <w:pPr>
              <w:rPr>
                <w:rFonts w:ascii="Calibri" w:eastAsia="Calibri" w:hAnsi="Calibri" w:cs="Calibri"/>
                <w:sz w:val="22"/>
                <w:szCs w:val="22"/>
              </w:rPr>
            </w:pPr>
          </w:p>
        </w:tc>
      </w:tr>
      <w:tr w:rsidR="00E56A08" w14:paraId="77E7E1DC" w14:textId="77777777" w:rsidTr="00E56A08">
        <w:trPr>
          <w:trHeight w:val="2821"/>
        </w:trPr>
        <w:tc>
          <w:tcPr>
            <w:tcW w:w="2535" w:type="dxa"/>
          </w:tcPr>
          <w:p w14:paraId="37F1DA4E" w14:textId="5B4F2F68" w:rsidR="00E56A08" w:rsidRDefault="00E56A08">
            <w:pPr>
              <w:spacing w:after="200" w:line="276" w:lineRule="auto"/>
              <w:rPr>
                <w:rFonts w:ascii="Calibri" w:eastAsia="Calibri" w:hAnsi="Calibri" w:cs="Calibri"/>
                <w:sz w:val="22"/>
                <w:szCs w:val="22"/>
              </w:rPr>
            </w:pPr>
            <w:r w:rsidRPr="00446683">
              <w:rPr>
                <w:rFonts w:ascii="Calibri" w:eastAsia="Calibri" w:hAnsi="Calibri" w:cs="Calibri"/>
                <w:b/>
                <w:bCs/>
                <w:sz w:val="22"/>
                <w:szCs w:val="22"/>
              </w:rPr>
              <w:t>Experience</w:t>
            </w:r>
          </w:p>
        </w:tc>
        <w:tc>
          <w:tcPr>
            <w:tcW w:w="7383" w:type="dxa"/>
          </w:tcPr>
          <w:p w14:paraId="190F562C" w14:textId="34A64F55" w:rsidR="00E56A08" w:rsidRPr="00446683" w:rsidRDefault="00E56A08" w:rsidP="00446683">
            <w:pPr>
              <w:widowControl w:val="0"/>
              <w:spacing w:before="1"/>
              <w:ind w:right="162"/>
              <w:rPr>
                <w:rFonts w:ascii="Calibri" w:eastAsia="Calibri" w:hAnsi="Calibri" w:cs="Calibri"/>
                <w:sz w:val="22"/>
                <w:szCs w:val="22"/>
              </w:rPr>
            </w:pPr>
            <w:r>
              <w:rPr>
                <w:rFonts w:ascii="Calibri" w:eastAsia="Calibri" w:hAnsi="Calibri" w:cs="Calibri"/>
                <w:b/>
                <w:bCs/>
                <w:sz w:val="22"/>
                <w:szCs w:val="22"/>
              </w:rPr>
              <w:t xml:space="preserve">Essential </w:t>
            </w:r>
          </w:p>
          <w:p w14:paraId="7C69A58E" w14:textId="77777777" w:rsidR="00E56A08" w:rsidRPr="00446683" w:rsidRDefault="00E56A08" w:rsidP="00446683">
            <w:pPr>
              <w:widowControl w:val="0"/>
              <w:numPr>
                <w:ilvl w:val="0"/>
                <w:numId w:val="16"/>
              </w:numPr>
              <w:spacing w:before="1"/>
              <w:ind w:right="162"/>
              <w:rPr>
                <w:rFonts w:ascii="Calibri" w:eastAsia="Calibri" w:hAnsi="Calibri" w:cs="Calibri"/>
                <w:sz w:val="22"/>
                <w:szCs w:val="22"/>
              </w:rPr>
            </w:pPr>
            <w:r w:rsidRPr="00446683">
              <w:rPr>
                <w:rFonts w:ascii="Calibri" w:eastAsia="Calibri" w:hAnsi="Calibri" w:cs="Calibri"/>
                <w:sz w:val="22"/>
                <w:szCs w:val="22"/>
              </w:rPr>
              <w:t>Experience in an administrative role requiring attention to detail and data management.</w:t>
            </w:r>
          </w:p>
          <w:p w14:paraId="7C01350A" w14:textId="77777777" w:rsidR="00E56A08" w:rsidRPr="00446683" w:rsidRDefault="00E56A08" w:rsidP="00446683">
            <w:pPr>
              <w:widowControl w:val="0"/>
              <w:numPr>
                <w:ilvl w:val="0"/>
                <w:numId w:val="16"/>
              </w:numPr>
              <w:spacing w:before="1"/>
              <w:ind w:right="162"/>
              <w:rPr>
                <w:rFonts w:ascii="Calibri" w:eastAsia="Calibri" w:hAnsi="Calibri" w:cs="Calibri"/>
                <w:sz w:val="22"/>
                <w:szCs w:val="22"/>
              </w:rPr>
            </w:pPr>
            <w:r w:rsidRPr="00446683">
              <w:rPr>
                <w:rFonts w:ascii="Calibri" w:eastAsia="Calibri" w:hAnsi="Calibri" w:cs="Calibri"/>
                <w:sz w:val="22"/>
                <w:szCs w:val="22"/>
              </w:rPr>
              <w:t>Experience of liaising with multiple stakeholders (staff, parents, external agencies).</w:t>
            </w:r>
          </w:p>
          <w:p w14:paraId="555CB598" w14:textId="77777777" w:rsidR="00E56A08" w:rsidRPr="00446683" w:rsidRDefault="00E56A08" w:rsidP="00446683">
            <w:pPr>
              <w:widowControl w:val="0"/>
              <w:numPr>
                <w:ilvl w:val="0"/>
                <w:numId w:val="16"/>
              </w:numPr>
              <w:spacing w:before="1"/>
              <w:ind w:right="162"/>
              <w:rPr>
                <w:rFonts w:ascii="Calibri" w:eastAsia="Calibri" w:hAnsi="Calibri" w:cs="Calibri"/>
                <w:sz w:val="22"/>
                <w:szCs w:val="22"/>
              </w:rPr>
            </w:pPr>
            <w:r w:rsidRPr="00446683">
              <w:rPr>
                <w:rFonts w:ascii="Calibri" w:eastAsia="Calibri" w:hAnsi="Calibri" w:cs="Calibri"/>
                <w:sz w:val="22"/>
                <w:szCs w:val="22"/>
              </w:rPr>
              <w:t>Experience of maintaining accurate records and compliance with GDPR.</w:t>
            </w:r>
          </w:p>
          <w:p w14:paraId="43A8966B" w14:textId="39FB61B6" w:rsidR="00E56A08" w:rsidRPr="00446683" w:rsidRDefault="00E56A08" w:rsidP="00446683">
            <w:pPr>
              <w:widowControl w:val="0"/>
              <w:spacing w:before="1"/>
              <w:ind w:right="162"/>
              <w:rPr>
                <w:rFonts w:ascii="Calibri" w:eastAsia="Calibri" w:hAnsi="Calibri" w:cs="Calibri"/>
                <w:sz w:val="22"/>
                <w:szCs w:val="22"/>
              </w:rPr>
            </w:pPr>
            <w:r>
              <w:rPr>
                <w:rFonts w:ascii="Calibri" w:eastAsia="Calibri" w:hAnsi="Calibri" w:cs="Calibri"/>
                <w:b/>
                <w:bCs/>
                <w:sz w:val="22"/>
                <w:szCs w:val="22"/>
              </w:rPr>
              <w:t xml:space="preserve">Desirable </w:t>
            </w:r>
          </w:p>
          <w:p w14:paraId="359F5805" w14:textId="77777777" w:rsidR="00E56A08" w:rsidRPr="00446683" w:rsidRDefault="00E56A08" w:rsidP="00446683">
            <w:pPr>
              <w:widowControl w:val="0"/>
              <w:numPr>
                <w:ilvl w:val="0"/>
                <w:numId w:val="20"/>
              </w:numPr>
              <w:spacing w:before="1"/>
              <w:ind w:right="162"/>
              <w:rPr>
                <w:rFonts w:ascii="Calibri" w:eastAsia="Calibri" w:hAnsi="Calibri" w:cs="Calibri"/>
                <w:sz w:val="22"/>
                <w:szCs w:val="22"/>
              </w:rPr>
            </w:pPr>
            <w:r w:rsidRPr="00446683">
              <w:rPr>
                <w:rFonts w:ascii="Calibri" w:eastAsia="Calibri" w:hAnsi="Calibri" w:cs="Calibri"/>
                <w:sz w:val="22"/>
                <w:szCs w:val="22"/>
              </w:rPr>
              <w:t>Previous experience in a school or healthcare setting.</w:t>
            </w:r>
          </w:p>
          <w:p w14:paraId="3D0086CB" w14:textId="77777777" w:rsidR="00E56A08" w:rsidRPr="00446683" w:rsidRDefault="00E56A08" w:rsidP="00446683">
            <w:pPr>
              <w:widowControl w:val="0"/>
              <w:numPr>
                <w:ilvl w:val="0"/>
                <w:numId w:val="20"/>
              </w:numPr>
              <w:spacing w:before="1"/>
              <w:ind w:right="162"/>
              <w:rPr>
                <w:rFonts w:ascii="Calibri" w:eastAsia="Calibri" w:hAnsi="Calibri" w:cs="Calibri"/>
                <w:sz w:val="22"/>
                <w:szCs w:val="22"/>
              </w:rPr>
            </w:pPr>
            <w:r w:rsidRPr="00446683">
              <w:rPr>
                <w:rFonts w:ascii="Calibri" w:eastAsia="Calibri" w:hAnsi="Calibri" w:cs="Calibri"/>
                <w:sz w:val="22"/>
                <w:szCs w:val="22"/>
              </w:rPr>
              <w:t>Experience coordinating immunisation programmes or medical compliance.</w:t>
            </w:r>
          </w:p>
          <w:p w14:paraId="583FDE74" w14:textId="77777777" w:rsidR="00E56A08" w:rsidRPr="00446683" w:rsidRDefault="00E56A08" w:rsidP="00446683">
            <w:pPr>
              <w:widowControl w:val="0"/>
              <w:numPr>
                <w:ilvl w:val="0"/>
                <w:numId w:val="20"/>
              </w:numPr>
              <w:spacing w:before="1"/>
              <w:ind w:right="162"/>
              <w:rPr>
                <w:rFonts w:ascii="Calibri" w:eastAsia="Calibri" w:hAnsi="Calibri" w:cs="Calibri"/>
                <w:sz w:val="22"/>
                <w:szCs w:val="22"/>
              </w:rPr>
            </w:pPr>
            <w:r w:rsidRPr="00446683">
              <w:rPr>
                <w:rFonts w:ascii="Calibri" w:eastAsia="Calibri" w:hAnsi="Calibri" w:cs="Calibri"/>
                <w:sz w:val="22"/>
                <w:szCs w:val="22"/>
              </w:rPr>
              <w:t>Experience supporting transition of pupils with medical needs.</w:t>
            </w:r>
          </w:p>
          <w:p w14:paraId="5ED43A4E" w14:textId="747A194E" w:rsidR="00E56A08" w:rsidRDefault="00E56A08" w:rsidP="00446683">
            <w:pPr>
              <w:rPr>
                <w:rFonts w:ascii="Calibri" w:eastAsia="Calibri" w:hAnsi="Calibri" w:cs="Calibri"/>
                <w:sz w:val="22"/>
                <w:szCs w:val="22"/>
              </w:rPr>
            </w:pPr>
          </w:p>
        </w:tc>
      </w:tr>
      <w:tr w:rsidR="00E56A08" w14:paraId="5AE2A5C7" w14:textId="77777777" w:rsidTr="00E56A08">
        <w:trPr>
          <w:trHeight w:val="4365"/>
        </w:trPr>
        <w:tc>
          <w:tcPr>
            <w:tcW w:w="2535" w:type="dxa"/>
          </w:tcPr>
          <w:p w14:paraId="2BE18742" w14:textId="77777777" w:rsidR="00E56A08" w:rsidRPr="00446683" w:rsidRDefault="00E56A08" w:rsidP="00446683">
            <w:pPr>
              <w:widowControl w:val="0"/>
              <w:spacing w:before="1"/>
              <w:ind w:right="162"/>
              <w:rPr>
                <w:rFonts w:ascii="Calibri" w:eastAsia="Calibri" w:hAnsi="Calibri" w:cs="Calibri"/>
                <w:sz w:val="22"/>
                <w:szCs w:val="22"/>
              </w:rPr>
            </w:pPr>
            <w:r w:rsidRPr="00446683">
              <w:rPr>
                <w:rFonts w:ascii="Calibri" w:eastAsia="Calibri" w:hAnsi="Calibri" w:cs="Calibri"/>
                <w:b/>
                <w:bCs/>
                <w:sz w:val="22"/>
                <w:szCs w:val="22"/>
              </w:rPr>
              <w:lastRenderedPageBreak/>
              <w:t>Knowledge &amp; Skills</w:t>
            </w:r>
          </w:p>
          <w:p w14:paraId="15D0AFA8" w14:textId="77777777" w:rsidR="00E56A08" w:rsidRDefault="00E56A08">
            <w:pPr>
              <w:spacing w:after="200"/>
              <w:rPr>
                <w:rFonts w:ascii="Calibri" w:eastAsia="Calibri" w:hAnsi="Calibri" w:cs="Calibri"/>
                <w:sz w:val="22"/>
                <w:szCs w:val="22"/>
              </w:rPr>
            </w:pPr>
          </w:p>
        </w:tc>
        <w:tc>
          <w:tcPr>
            <w:tcW w:w="7383" w:type="dxa"/>
          </w:tcPr>
          <w:p w14:paraId="7E10048E" w14:textId="76B3F172" w:rsidR="00E56A08" w:rsidRPr="00446683" w:rsidRDefault="00E56A08" w:rsidP="00446683">
            <w:pPr>
              <w:widowControl w:val="0"/>
              <w:spacing w:before="1"/>
              <w:ind w:right="162"/>
              <w:rPr>
                <w:rFonts w:ascii="Calibri" w:eastAsia="Calibri" w:hAnsi="Calibri" w:cs="Calibri"/>
                <w:b/>
                <w:bCs/>
                <w:sz w:val="22"/>
                <w:szCs w:val="22"/>
              </w:rPr>
            </w:pPr>
            <w:r w:rsidRPr="00446683">
              <w:rPr>
                <w:rFonts w:ascii="Calibri" w:eastAsia="Calibri" w:hAnsi="Calibri" w:cs="Calibri"/>
                <w:b/>
                <w:bCs/>
                <w:sz w:val="22"/>
                <w:szCs w:val="22"/>
              </w:rPr>
              <w:t>Essential</w:t>
            </w:r>
          </w:p>
          <w:p w14:paraId="7CAB6C96" w14:textId="060EBA5C" w:rsidR="00E56A08" w:rsidRPr="00446683" w:rsidRDefault="00E56A08" w:rsidP="00446683">
            <w:pPr>
              <w:widowControl w:val="0"/>
              <w:numPr>
                <w:ilvl w:val="0"/>
                <w:numId w:val="17"/>
              </w:numPr>
              <w:spacing w:before="1"/>
              <w:ind w:right="162"/>
              <w:rPr>
                <w:rFonts w:ascii="Calibri" w:eastAsia="Calibri" w:hAnsi="Calibri" w:cs="Calibri"/>
                <w:sz w:val="22"/>
                <w:szCs w:val="22"/>
              </w:rPr>
            </w:pPr>
            <w:r w:rsidRPr="00446683">
              <w:rPr>
                <w:rFonts w:ascii="Calibri" w:eastAsia="Calibri" w:hAnsi="Calibri" w:cs="Calibri"/>
                <w:sz w:val="22"/>
                <w:szCs w:val="22"/>
              </w:rPr>
              <w:t xml:space="preserve">Knowledge of statutory guidance: </w:t>
            </w:r>
            <w:r w:rsidRPr="00446683">
              <w:rPr>
                <w:rFonts w:ascii="Calibri" w:eastAsia="Calibri" w:hAnsi="Calibri" w:cs="Calibri"/>
                <w:i/>
                <w:iCs/>
                <w:sz w:val="22"/>
                <w:szCs w:val="22"/>
              </w:rPr>
              <w:t>Supporting Pupils at School with Medical Conditions</w:t>
            </w:r>
            <w:r w:rsidRPr="00446683">
              <w:rPr>
                <w:rFonts w:ascii="Calibri" w:eastAsia="Calibri" w:hAnsi="Calibri" w:cs="Calibri"/>
                <w:sz w:val="22"/>
                <w:szCs w:val="22"/>
              </w:rPr>
              <w:t xml:space="preserve"> (DfE).</w:t>
            </w:r>
          </w:p>
          <w:p w14:paraId="57719EB7" w14:textId="77777777" w:rsidR="00E56A08" w:rsidRPr="00446683" w:rsidRDefault="00E56A08" w:rsidP="00446683">
            <w:pPr>
              <w:widowControl w:val="0"/>
              <w:numPr>
                <w:ilvl w:val="0"/>
                <w:numId w:val="17"/>
              </w:numPr>
              <w:spacing w:before="1"/>
              <w:ind w:right="162"/>
              <w:rPr>
                <w:rFonts w:ascii="Calibri" w:eastAsia="Calibri" w:hAnsi="Calibri" w:cs="Calibri"/>
                <w:sz w:val="22"/>
                <w:szCs w:val="22"/>
              </w:rPr>
            </w:pPr>
            <w:r w:rsidRPr="00446683">
              <w:rPr>
                <w:rFonts w:ascii="Calibri" w:eastAsia="Calibri" w:hAnsi="Calibri" w:cs="Calibri"/>
                <w:sz w:val="22"/>
                <w:szCs w:val="22"/>
              </w:rPr>
              <w:t>Ability to draft and review Individual Healthcare Plans (IHCPs).</w:t>
            </w:r>
          </w:p>
          <w:p w14:paraId="3CE2C5CC" w14:textId="77777777" w:rsidR="00E56A08" w:rsidRPr="00446683" w:rsidRDefault="00E56A08" w:rsidP="00446683">
            <w:pPr>
              <w:widowControl w:val="0"/>
              <w:numPr>
                <w:ilvl w:val="0"/>
                <w:numId w:val="17"/>
              </w:numPr>
              <w:spacing w:before="1"/>
              <w:ind w:right="162"/>
              <w:rPr>
                <w:rFonts w:ascii="Calibri" w:eastAsia="Calibri" w:hAnsi="Calibri" w:cs="Calibri"/>
                <w:sz w:val="22"/>
                <w:szCs w:val="22"/>
              </w:rPr>
            </w:pPr>
            <w:r w:rsidRPr="00446683">
              <w:rPr>
                <w:rFonts w:ascii="Calibri" w:eastAsia="Calibri" w:hAnsi="Calibri" w:cs="Calibri"/>
                <w:sz w:val="22"/>
                <w:szCs w:val="22"/>
              </w:rPr>
              <w:t>Strong organisational skills with ability to prioritise and meet deadlines.</w:t>
            </w:r>
          </w:p>
          <w:p w14:paraId="62CAEB7D" w14:textId="77777777" w:rsidR="00E56A08" w:rsidRPr="00446683" w:rsidRDefault="00E56A08" w:rsidP="00446683">
            <w:pPr>
              <w:widowControl w:val="0"/>
              <w:numPr>
                <w:ilvl w:val="0"/>
                <w:numId w:val="17"/>
              </w:numPr>
              <w:spacing w:before="1"/>
              <w:ind w:right="162"/>
              <w:rPr>
                <w:rFonts w:ascii="Calibri" w:eastAsia="Calibri" w:hAnsi="Calibri" w:cs="Calibri"/>
                <w:sz w:val="22"/>
                <w:szCs w:val="22"/>
              </w:rPr>
            </w:pPr>
            <w:r w:rsidRPr="00446683">
              <w:rPr>
                <w:rFonts w:ascii="Calibri" w:eastAsia="Calibri" w:hAnsi="Calibri" w:cs="Calibri"/>
                <w:sz w:val="22"/>
                <w:szCs w:val="22"/>
              </w:rPr>
              <w:t>Excellent communication skills (written and verbal).</w:t>
            </w:r>
          </w:p>
          <w:p w14:paraId="1DB90616" w14:textId="77777777" w:rsidR="00E56A08" w:rsidRPr="00446683" w:rsidRDefault="00E56A08" w:rsidP="00446683">
            <w:pPr>
              <w:widowControl w:val="0"/>
              <w:numPr>
                <w:ilvl w:val="0"/>
                <w:numId w:val="17"/>
              </w:numPr>
              <w:spacing w:before="1"/>
              <w:ind w:right="162"/>
              <w:rPr>
                <w:rFonts w:ascii="Calibri" w:eastAsia="Calibri" w:hAnsi="Calibri" w:cs="Calibri"/>
                <w:sz w:val="22"/>
                <w:szCs w:val="22"/>
              </w:rPr>
            </w:pPr>
            <w:r w:rsidRPr="00446683">
              <w:rPr>
                <w:rFonts w:ascii="Calibri" w:eastAsia="Calibri" w:hAnsi="Calibri" w:cs="Calibri"/>
                <w:sz w:val="22"/>
                <w:szCs w:val="22"/>
              </w:rPr>
              <w:t>Ability to maintain confidentiality and handle sensitive information appropriately.</w:t>
            </w:r>
          </w:p>
          <w:p w14:paraId="43097CBB" w14:textId="43AB7CF1" w:rsidR="00E56A08" w:rsidRPr="00446683" w:rsidRDefault="00E56A08">
            <w:pPr>
              <w:spacing w:after="200"/>
              <w:rPr>
                <w:rFonts w:ascii="Calibri" w:eastAsia="Calibri" w:hAnsi="Calibri" w:cs="Calibri"/>
                <w:b/>
                <w:bCs/>
                <w:sz w:val="22"/>
                <w:szCs w:val="22"/>
              </w:rPr>
            </w:pPr>
            <w:r w:rsidRPr="00446683">
              <w:rPr>
                <w:rFonts w:ascii="Calibri" w:eastAsia="Calibri" w:hAnsi="Calibri" w:cs="Calibri"/>
                <w:b/>
                <w:bCs/>
                <w:sz w:val="22"/>
                <w:szCs w:val="22"/>
              </w:rPr>
              <w:t>Desirable</w:t>
            </w:r>
          </w:p>
          <w:p w14:paraId="712E2BAE" w14:textId="77777777" w:rsidR="00E56A08" w:rsidRPr="00446683" w:rsidRDefault="00E56A08" w:rsidP="00446683">
            <w:pPr>
              <w:widowControl w:val="0"/>
              <w:numPr>
                <w:ilvl w:val="0"/>
                <w:numId w:val="21"/>
              </w:numPr>
              <w:spacing w:before="1"/>
              <w:ind w:right="162"/>
              <w:rPr>
                <w:rFonts w:ascii="Calibri" w:eastAsia="Calibri" w:hAnsi="Calibri" w:cs="Calibri"/>
                <w:sz w:val="22"/>
                <w:szCs w:val="22"/>
              </w:rPr>
            </w:pPr>
            <w:r w:rsidRPr="00446683">
              <w:rPr>
                <w:rFonts w:ascii="Calibri" w:eastAsia="Calibri" w:hAnsi="Calibri" w:cs="Calibri"/>
                <w:sz w:val="22"/>
                <w:szCs w:val="22"/>
              </w:rPr>
              <w:t>Understanding of health &amp; safety legislation in educational settings.</w:t>
            </w:r>
          </w:p>
          <w:p w14:paraId="036086BE" w14:textId="77777777" w:rsidR="00E56A08" w:rsidRDefault="00E56A08">
            <w:pPr>
              <w:spacing w:after="200"/>
              <w:rPr>
                <w:rFonts w:ascii="Calibri" w:eastAsia="Calibri" w:hAnsi="Calibri" w:cs="Calibri"/>
                <w:sz w:val="22"/>
                <w:szCs w:val="22"/>
              </w:rPr>
            </w:pPr>
          </w:p>
          <w:p w14:paraId="3338444A" w14:textId="77777777" w:rsidR="00E56A08" w:rsidRDefault="00E56A08">
            <w:pPr>
              <w:spacing w:after="200"/>
              <w:rPr>
                <w:rFonts w:ascii="Calibri" w:eastAsia="Calibri" w:hAnsi="Calibri" w:cs="Calibri"/>
                <w:sz w:val="22"/>
                <w:szCs w:val="22"/>
              </w:rPr>
            </w:pPr>
          </w:p>
          <w:p w14:paraId="38E6E85C" w14:textId="0B29CD2F" w:rsidR="00E56A08" w:rsidRDefault="00E56A08" w:rsidP="00446683">
            <w:pPr>
              <w:rPr>
                <w:rFonts w:ascii="Calibri" w:eastAsia="Calibri" w:hAnsi="Calibri" w:cs="Calibri"/>
                <w:sz w:val="22"/>
                <w:szCs w:val="22"/>
              </w:rPr>
            </w:pPr>
          </w:p>
        </w:tc>
      </w:tr>
      <w:tr w:rsidR="00E56A08" w14:paraId="5AB9CAC4" w14:textId="77777777" w:rsidTr="00E56A08">
        <w:trPr>
          <w:trHeight w:val="1563"/>
        </w:trPr>
        <w:tc>
          <w:tcPr>
            <w:tcW w:w="2535" w:type="dxa"/>
          </w:tcPr>
          <w:p w14:paraId="43FEAFDD" w14:textId="40209161" w:rsidR="00E56A08" w:rsidRPr="00446683" w:rsidRDefault="00E56A08">
            <w:pPr>
              <w:spacing w:after="200" w:line="276" w:lineRule="auto"/>
              <w:rPr>
                <w:rFonts w:ascii="Calibri" w:eastAsia="Calibri" w:hAnsi="Calibri" w:cs="Calibri"/>
                <w:b/>
                <w:bCs/>
                <w:sz w:val="22"/>
                <w:szCs w:val="22"/>
              </w:rPr>
            </w:pPr>
            <w:r w:rsidRPr="00446683">
              <w:rPr>
                <w:rFonts w:ascii="Calibri" w:eastAsia="Calibri" w:hAnsi="Calibri" w:cs="Calibri"/>
                <w:b/>
                <w:bCs/>
                <w:sz w:val="22"/>
                <w:szCs w:val="22"/>
              </w:rPr>
              <w:t>Personal attributes</w:t>
            </w:r>
          </w:p>
        </w:tc>
        <w:tc>
          <w:tcPr>
            <w:tcW w:w="7383" w:type="dxa"/>
          </w:tcPr>
          <w:p w14:paraId="4BA586BC" w14:textId="20B9C23F" w:rsidR="00E56A08" w:rsidRPr="00446683" w:rsidRDefault="00E56A08" w:rsidP="00446683">
            <w:pPr>
              <w:spacing w:line="276" w:lineRule="auto"/>
              <w:rPr>
                <w:rFonts w:ascii="Calibri" w:eastAsia="Calibri" w:hAnsi="Calibri" w:cs="Calibri"/>
                <w:b/>
                <w:bCs/>
                <w:sz w:val="22"/>
                <w:szCs w:val="22"/>
              </w:rPr>
            </w:pPr>
            <w:r w:rsidRPr="00446683">
              <w:rPr>
                <w:rFonts w:ascii="Calibri" w:eastAsia="Calibri" w:hAnsi="Calibri" w:cs="Calibri"/>
                <w:b/>
                <w:bCs/>
                <w:sz w:val="22"/>
                <w:szCs w:val="22"/>
              </w:rPr>
              <w:t xml:space="preserve">Essential </w:t>
            </w:r>
          </w:p>
          <w:p w14:paraId="28B09A3D" w14:textId="77777777" w:rsidR="00E56A08" w:rsidRPr="00446683" w:rsidRDefault="00E56A08" w:rsidP="00446683">
            <w:pPr>
              <w:widowControl w:val="0"/>
              <w:numPr>
                <w:ilvl w:val="0"/>
                <w:numId w:val="18"/>
              </w:numPr>
              <w:spacing w:before="1"/>
              <w:ind w:right="162"/>
              <w:rPr>
                <w:rFonts w:ascii="Calibri" w:eastAsia="Calibri" w:hAnsi="Calibri" w:cs="Calibri"/>
                <w:sz w:val="22"/>
                <w:szCs w:val="22"/>
              </w:rPr>
            </w:pPr>
            <w:r w:rsidRPr="00446683">
              <w:rPr>
                <w:rFonts w:ascii="Calibri" w:eastAsia="Calibri" w:hAnsi="Calibri" w:cs="Calibri"/>
                <w:sz w:val="22"/>
                <w:szCs w:val="22"/>
              </w:rPr>
              <w:t>Calm and professional under pressure.</w:t>
            </w:r>
          </w:p>
          <w:p w14:paraId="1A19E3B7" w14:textId="77777777" w:rsidR="00E56A08" w:rsidRPr="00446683" w:rsidRDefault="00E56A08" w:rsidP="00446683">
            <w:pPr>
              <w:widowControl w:val="0"/>
              <w:numPr>
                <w:ilvl w:val="0"/>
                <w:numId w:val="18"/>
              </w:numPr>
              <w:spacing w:before="1"/>
              <w:ind w:right="162"/>
              <w:rPr>
                <w:rFonts w:ascii="Calibri" w:eastAsia="Calibri" w:hAnsi="Calibri" w:cs="Calibri"/>
                <w:sz w:val="22"/>
                <w:szCs w:val="22"/>
              </w:rPr>
            </w:pPr>
            <w:r w:rsidRPr="00446683">
              <w:rPr>
                <w:rFonts w:ascii="Calibri" w:eastAsia="Calibri" w:hAnsi="Calibri" w:cs="Calibri"/>
                <w:sz w:val="22"/>
                <w:szCs w:val="22"/>
              </w:rPr>
              <w:t>Ability to work independently and as part of a team.</w:t>
            </w:r>
          </w:p>
          <w:p w14:paraId="6E4196E1" w14:textId="77777777" w:rsidR="00E56A08" w:rsidRPr="00446683" w:rsidRDefault="00E56A08" w:rsidP="00446683">
            <w:pPr>
              <w:widowControl w:val="0"/>
              <w:numPr>
                <w:ilvl w:val="0"/>
                <w:numId w:val="18"/>
              </w:numPr>
              <w:spacing w:before="1"/>
              <w:ind w:right="162"/>
              <w:rPr>
                <w:rFonts w:ascii="Calibri" w:eastAsia="Calibri" w:hAnsi="Calibri" w:cs="Calibri"/>
                <w:sz w:val="22"/>
                <w:szCs w:val="22"/>
              </w:rPr>
            </w:pPr>
            <w:r w:rsidRPr="00446683">
              <w:rPr>
                <w:rFonts w:ascii="Calibri" w:eastAsia="Calibri" w:hAnsi="Calibri" w:cs="Calibri"/>
                <w:sz w:val="22"/>
                <w:szCs w:val="22"/>
              </w:rPr>
              <w:t>Commitment to safeguarding and promoting the welfare of children.</w:t>
            </w:r>
          </w:p>
          <w:p w14:paraId="514613CC" w14:textId="77777777" w:rsidR="00E56A08" w:rsidRDefault="00E56A08" w:rsidP="00446683">
            <w:pPr>
              <w:spacing w:line="276" w:lineRule="auto"/>
              <w:rPr>
                <w:rFonts w:ascii="Calibri" w:eastAsia="Calibri" w:hAnsi="Calibri" w:cs="Calibri"/>
                <w:sz w:val="22"/>
                <w:szCs w:val="22"/>
              </w:rPr>
            </w:pPr>
          </w:p>
          <w:p w14:paraId="243443B5" w14:textId="77777777" w:rsidR="00E56A08" w:rsidRDefault="00E56A08" w:rsidP="00446683">
            <w:pPr>
              <w:spacing w:line="276" w:lineRule="auto"/>
              <w:rPr>
                <w:rFonts w:ascii="Calibri" w:eastAsia="Calibri" w:hAnsi="Calibri" w:cs="Calibri"/>
                <w:sz w:val="22"/>
                <w:szCs w:val="22"/>
              </w:rPr>
            </w:pPr>
          </w:p>
          <w:p w14:paraId="1C49A72F" w14:textId="5DB143B0" w:rsidR="00E56A08" w:rsidRDefault="00E56A08" w:rsidP="00446683">
            <w:pPr>
              <w:spacing w:line="276" w:lineRule="auto"/>
              <w:rPr>
                <w:rFonts w:ascii="Calibri" w:eastAsia="Calibri" w:hAnsi="Calibri" w:cs="Calibri"/>
                <w:sz w:val="22"/>
                <w:szCs w:val="22"/>
              </w:rPr>
            </w:pPr>
          </w:p>
        </w:tc>
      </w:tr>
    </w:tbl>
    <w:p w14:paraId="24A49BA5" w14:textId="77777777" w:rsidR="00AC21C7" w:rsidRDefault="00AC21C7">
      <w:pPr>
        <w:tabs>
          <w:tab w:val="left" w:pos="2977"/>
        </w:tabs>
        <w:rPr>
          <w:sz w:val="22"/>
          <w:szCs w:val="22"/>
        </w:rPr>
      </w:pPr>
    </w:p>
    <w:p w14:paraId="59F3C5A2" w14:textId="77777777" w:rsidR="00AC21C7" w:rsidRDefault="00AC21C7">
      <w:pPr>
        <w:ind w:right="-341"/>
        <w:jc w:val="both"/>
        <w:rPr>
          <w:rFonts w:ascii="Calibri" w:eastAsia="Calibri" w:hAnsi="Calibri" w:cs="Calibri"/>
          <w:sz w:val="22"/>
          <w:szCs w:val="22"/>
        </w:rPr>
      </w:pPr>
    </w:p>
    <w:p w14:paraId="77F1B6A2" w14:textId="77777777" w:rsidR="00AC21C7" w:rsidRDefault="00AC21C7">
      <w:pPr>
        <w:ind w:right="-341"/>
        <w:jc w:val="both"/>
        <w:rPr>
          <w:rFonts w:ascii="Calibri" w:eastAsia="Calibri" w:hAnsi="Calibri" w:cs="Calibri"/>
          <w:sz w:val="22"/>
          <w:szCs w:val="22"/>
        </w:rPr>
      </w:pPr>
    </w:p>
    <w:p w14:paraId="68FF0AA1" w14:textId="448DF0CE" w:rsidR="00AC21C7" w:rsidRDefault="001D0F7C">
      <w:pPr>
        <w:widowControl w:val="0"/>
        <w:tabs>
          <w:tab w:val="left" w:pos="8408"/>
        </w:tabs>
        <w:spacing w:before="197"/>
        <w:rPr>
          <w:rFonts w:ascii="Calibri" w:eastAsia="Calibri" w:hAnsi="Calibri" w:cs="Calibri"/>
          <w:sz w:val="22"/>
          <w:szCs w:val="22"/>
        </w:rPr>
      </w:pPr>
      <w:bookmarkStart w:id="0" w:name="_heading=h.r8j4gbzv0o4" w:colFirst="0" w:colLast="0"/>
      <w:bookmarkEnd w:id="0"/>
      <w:r>
        <w:rPr>
          <w:rFonts w:ascii="Calibri" w:eastAsia="Calibri" w:hAnsi="Calibri" w:cs="Calibri"/>
          <w:sz w:val="22"/>
          <w:szCs w:val="22"/>
        </w:rPr>
        <w:t>All staff employed at</w:t>
      </w:r>
      <w:r w:rsidR="00E56A08">
        <w:rPr>
          <w:rFonts w:ascii="Calibri" w:eastAsia="Calibri" w:hAnsi="Calibri" w:cs="Calibri"/>
          <w:sz w:val="22"/>
          <w:szCs w:val="22"/>
        </w:rPr>
        <w:t xml:space="preserve"> </w:t>
      </w:r>
      <w:r w:rsidR="00446683" w:rsidRPr="00446683">
        <w:rPr>
          <w:rFonts w:ascii="Calibri" w:eastAsia="Calibri" w:hAnsi="Calibri" w:cs="Calibri"/>
          <w:sz w:val="22"/>
          <w:szCs w:val="22"/>
        </w:rPr>
        <w:t>Copleston</w:t>
      </w:r>
      <w:r w:rsidR="00446683">
        <w:rPr>
          <w:rFonts w:ascii="Calibri" w:eastAsia="Calibri" w:hAnsi="Calibri" w:cs="Calibri"/>
          <w:sz w:val="22"/>
          <w:szCs w:val="22"/>
        </w:rPr>
        <w:t xml:space="preserve"> are</w:t>
      </w:r>
      <w:r>
        <w:rPr>
          <w:rFonts w:ascii="Calibri" w:eastAsia="Calibri" w:hAnsi="Calibri" w:cs="Calibri"/>
          <w:sz w:val="22"/>
          <w:szCs w:val="22"/>
        </w:rPr>
        <w:t xml:space="preserve"> expected to support the culture and ethos of the school as directed by th</w:t>
      </w:r>
      <w:r w:rsidR="00E56A08">
        <w:rPr>
          <w:rFonts w:ascii="Calibri" w:eastAsia="Calibri" w:hAnsi="Calibri" w:cs="Calibri"/>
          <w:sz w:val="22"/>
          <w:szCs w:val="22"/>
        </w:rPr>
        <w:t xml:space="preserve">e </w:t>
      </w:r>
      <w:proofErr w:type="gramStart"/>
      <w:r w:rsidR="009E6EAD">
        <w:rPr>
          <w:rFonts w:ascii="Calibri" w:eastAsia="Calibri" w:hAnsi="Calibri" w:cs="Calibri"/>
          <w:sz w:val="22"/>
          <w:szCs w:val="22"/>
        </w:rPr>
        <w:t>Principal</w:t>
      </w:r>
      <w:proofErr w:type="gramEnd"/>
      <w:r w:rsidR="00446683">
        <w:rPr>
          <w:rFonts w:ascii="Calibri" w:eastAsia="Calibri" w:hAnsi="Calibri" w:cs="Calibri"/>
          <w:sz w:val="22"/>
          <w:szCs w:val="22"/>
        </w:rPr>
        <w:t>.</w:t>
      </w:r>
    </w:p>
    <w:p w14:paraId="1B47A971" w14:textId="77777777" w:rsidR="00AC21C7" w:rsidRDefault="00AC21C7">
      <w:pPr>
        <w:widowControl w:val="0"/>
        <w:spacing w:before="2"/>
        <w:rPr>
          <w:rFonts w:ascii="Calibri" w:eastAsia="Calibri" w:hAnsi="Calibri" w:cs="Calibri"/>
          <w:sz w:val="16"/>
          <w:szCs w:val="16"/>
        </w:rPr>
      </w:pPr>
    </w:p>
    <w:p w14:paraId="273C1D8F" w14:textId="40A4B91B" w:rsidR="00AC21C7" w:rsidRDefault="001D0F7C">
      <w:pPr>
        <w:widowControl w:val="0"/>
        <w:spacing w:before="1"/>
        <w:ind w:right="162"/>
        <w:rPr>
          <w:rFonts w:ascii="Calibri" w:eastAsia="Calibri" w:hAnsi="Calibri" w:cs="Calibri"/>
          <w:sz w:val="22"/>
          <w:szCs w:val="22"/>
        </w:rPr>
      </w:pPr>
      <w:r>
        <w:rPr>
          <w:rFonts w:ascii="Calibri" w:eastAsia="Calibri" w:hAnsi="Calibri" w:cs="Calibri"/>
          <w:sz w:val="22"/>
          <w:szCs w:val="22"/>
        </w:rPr>
        <w:t xml:space="preserve">All staff, including the Medical Needs </w:t>
      </w:r>
      <w:r w:rsidR="009E6EAD">
        <w:rPr>
          <w:rFonts w:ascii="Calibri" w:eastAsia="Calibri" w:hAnsi="Calibri" w:cs="Calibri"/>
          <w:sz w:val="22"/>
          <w:szCs w:val="22"/>
        </w:rPr>
        <w:t>Lead,</w:t>
      </w:r>
      <w:r>
        <w:rPr>
          <w:rFonts w:ascii="Calibri" w:eastAsia="Calibri" w:hAnsi="Calibri" w:cs="Calibri"/>
          <w:sz w:val="22"/>
          <w:szCs w:val="22"/>
        </w:rPr>
        <w:t xml:space="preserve"> are expected to accept, abide by, and promote the professional expectations and procedures as outlined in the Staff Handbook, and are expected to adhere to, and actively support, all school policies.</w:t>
      </w:r>
    </w:p>
    <w:p w14:paraId="5D21B30B" w14:textId="77777777" w:rsidR="00446683" w:rsidRDefault="00446683">
      <w:pPr>
        <w:widowControl w:val="0"/>
        <w:spacing w:before="1"/>
        <w:ind w:right="162"/>
        <w:rPr>
          <w:rFonts w:ascii="Calibri" w:eastAsia="Calibri" w:hAnsi="Calibri" w:cs="Calibri"/>
          <w:sz w:val="22"/>
          <w:szCs w:val="22"/>
        </w:rPr>
      </w:pPr>
    </w:p>
    <w:p w14:paraId="269F321E" w14:textId="77777777" w:rsidR="00446683" w:rsidRDefault="00446683">
      <w:pPr>
        <w:widowControl w:val="0"/>
        <w:spacing w:before="1"/>
        <w:ind w:right="162"/>
        <w:rPr>
          <w:rFonts w:ascii="Calibri" w:eastAsia="Calibri" w:hAnsi="Calibri" w:cs="Calibri"/>
          <w:sz w:val="22"/>
          <w:szCs w:val="22"/>
        </w:rPr>
      </w:pPr>
    </w:p>
    <w:p w14:paraId="2C62DEDA" w14:textId="77777777" w:rsidR="00446683" w:rsidRDefault="00446683">
      <w:pPr>
        <w:widowControl w:val="0"/>
        <w:spacing w:before="1"/>
        <w:ind w:right="162"/>
        <w:rPr>
          <w:rFonts w:ascii="Calibri" w:eastAsia="Calibri" w:hAnsi="Calibri" w:cs="Calibri"/>
          <w:sz w:val="22"/>
          <w:szCs w:val="22"/>
        </w:rPr>
      </w:pPr>
    </w:p>
    <w:p w14:paraId="3283307B" w14:textId="77777777" w:rsidR="00446683" w:rsidRDefault="00446683">
      <w:pPr>
        <w:widowControl w:val="0"/>
        <w:spacing w:before="1"/>
        <w:ind w:right="162"/>
        <w:rPr>
          <w:rFonts w:ascii="Calibri" w:eastAsia="Calibri" w:hAnsi="Calibri" w:cs="Calibri"/>
          <w:sz w:val="22"/>
          <w:szCs w:val="22"/>
        </w:rPr>
      </w:pPr>
    </w:p>
    <w:sectPr w:rsidR="00446683">
      <w:pgSz w:w="11906" w:h="16838"/>
      <w:pgMar w:top="1138" w:right="850" w:bottom="734" w:left="146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312"/>
    <w:multiLevelType w:val="multilevel"/>
    <w:tmpl w:val="79DA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43B8E"/>
    <w:multiLevelType w:val="multilevel"/>
    <w:tmpl w:val="013E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9512F"/>
    <w:multiLevelType w:val="multilevel"/>
    <w:tmpl w:val="6DD866E6"/>
    <w:lvl w:ilvl="0">
      <w:numFmt w:val="bullet"/>
      <w:pStyle w:val="ListBullet"/>
      <w:lvlText w:val="●"/>
      <w:lvlJc w:val="left"/>
      <w:pPr>
        <w:ind w:left="1222" w:hanging="283"/>
      </w:pPr>
      <w:rPr>
        <w:u w:val="none"/>
      </w:rPr>
    </w:lvl>
    <w:lvl w:ilvl="1">
      <w:numFmt w:val="bullet"/>
      <w:lvlText w:val="•"/>
      <w:lvlJc w:val="left"/>
      <w:pPr>
        <w:ind w:left="2216" w:hanging="284"/>
      </w:pPr>
      <w:rPr>
        <w:u w:val="none"/>
      </w:rPr>
    </w:lvl>
    <w:lvl w:ilvl="2">
      <w:numFmt w:val="bullet"/>
      <w:lvlText w:val="•"/>
      <w:lvlJc w:val="left"/>
      <w:pPr>
        <w:ind w:left="3213" w:hanging="283"/>
      </w:pPr>
      <w:rPr>
        <w:u w:val="none"/>
      </w:rPr>
    </w:lvl>
    <w:lvl w:ilvl="3">
      <w:numFmt w:val="bullet"/>
      <w:lvlText w:val="•"/>
      <w:lvlJc w:val="left"/>
      <w:pPr>
        <w:ind w:left="4209" w:hanging="284"/>
      </w:pPr>
      <w:rPr>
        <w:u w:val="none"/>
      </w:rPr>
    </w:lvl>
    <w:lvl w:ilvl="4">
      <w:numFmt w:val="bullet"/>
      <w:lvlText w:val="•"/>
      <w:lvlJc w:val="left"/>
      <w:pPr>
        <w:ind w:left="5206" w:hanging="284"/>
      </w:pPr>
      <w:rPr>
        <w:u w:val="none"/>
      </w:rPr>
    </w:lvl>
    <w:lvl w:ilvl="5">
      <w:numFmt w:val="bullet"/>
      <w:lvlText w:val="•"/>
      <w:lvlJc w:val="left"/>
      <w:pPr>
        <w:ind w:left="6203" w:hanging="284"/>
      </w:pPr>
      <w:rPr>
        <w:u w:val="none"/>
      </w:rPr>
    </w:lvl>
    <w:lvl w:ilvl="6">
      <w:numFmt w:val="bullet"/>
      <w:lvlText w:val="•"/>
      <w:lvlJc w:val="left"/>
      <w:pPr>
        <w:ind w:left="7199" w:hanging="284"/>
      </w:pPr>
      <w:rPr>
        <w:u w:val="none"/>
      </w:rPr>
    </w:lvl>
    <w:lvl w:ilvl="7">
      <w:numFmt w:val="bullet"/>
      <w:lvlText w:val="•"/>
      <w:lvlJc w:val="left"/>
      <w:pPr>
        <w:ind w:left="8196" w:hanging="284"/>
      </w:pPr>
      <w:rPr>
        <w:u w:val="none"/>
      </w:rPr>
    </w:lvl>
    <w:lvl w:ilvl="8">
      <w:numFmt w:val="bullet"/>
      <w:lvlText w:val="•"/>
      <w:lvlJc w:val="left"/>
      <w:pPr>
        <w:ind w:left="9193" w:hanging="284"/>
      </w:pPr>
      <w:rPr>
        <w:u w:val="none"/>
      </w:rPr>
    </w:lvl>
  </w:abstractNum>
  <w:abstractNum w:abstractNumId="3" w15:restartNumberingAfterBreak="0">
    <w:nsid w:val="27B90C79"/>
    <w:multiLevelType w:val="multilevel"/>
    <w:tmpl w:val="6106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C4531"/>
    <w:multiLevelType w:val="multilevel"/>
    <w:tmpl w:val="5B5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37041"/>
    <w:multiLevelType w:val="multilevel"/>
    <w:tmpl w:val="8902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22D11"/>
    <w:multiLevelType w:val="multilevel"/>
    <w:tmpl w:val="446A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E67C44"/>
    <w:multiLevelType w:val="hybridMultilevel"/>
    <w:tmpl w:val="21E2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F0A54"/>
    <w:multiLevelType w:val="multilevel"/>
    <w:tmpl w:val="C820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11629C"/>
    <w:multiLevelType w:val="multilevel"/>
    <w:tmpl w:val="9A4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67937"/>
    <w:multiLevelType w:val="multilevel"/>
    <w:tmpl w:val="0628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55609"/>
    <w:multiLevelType w:val="multilevel"/>
    <w:tmpl w:val="B97C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FD6176"/>
    <w:multiLevelType w:val="multilevel"/>
    <w:tmpl w:val="7E30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34537B"/>
    <w:multiLevelType w:val="multilevel"/>
    <w:tmpl w:val="C514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2646D"/>
    <w:multiLevelType w:val="multilevel"/>
    <w:tmpl w:val="F79E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BC1C33"/>
    <w:multiLevelType w:val="multilevel"/>
    <w:tmpl w:val="1728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20C1C"/>
    <w:multiLevelType w:val="multilevel"/>
    <w:tmpl w:val="9CAA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14322B"/>
    <w:multiLevelType w:val="multilevel"/>
    <w:tmpl w:val="C4F0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C79C6"/>
    <w:multiLevelType w:val="multilevel"/>
    <w:tmpl w:val="DF98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12B37"/>
    <w:multiLevelType w:val="multilevel"/>
    <w:tmpl w:val="40E4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9814A1"/>
    <w:multiLevelType w:val="multilevel"/>
    <w:tmpl w:val="0E427300"/>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E6B262B"/>
    <w:multiLevelType w:val="multilevel"/>
    <w:tmpl w:val="ECCA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159654">
    <w:abstractNumId w:val="2"/>
  </w:num>
  <w:num w:numId="2" w16cid:durableId="1837258199">
    <w:abstractNumId w:val="20"/>
  </w:num>
  <w:num w:numId="3" w16cid:durableId="1511214779">
    <w:abstractNumId w:val="9"/>
  </w:num>
  <w:num w:numId="4" w16cid:durableId="1273980319">
    <w:abstractNumId w:val="4"/>
  </w:num>
  <w:num w:numId="5" w16cid:durableId="491718905">
    <w:abstractNumId w:val="10"/>
  </w:num>
  <w:num w:numId="6" w16cid:durableId="1477332830">
    <w:abstractNumId w:val="13"/>
  </w:num>
  <w:num w:numId="7" w16cid:durableId="220792477">
    <w:abstractNumId w:val="19"/>
  </w:num>
  <w:num w:numId="8" w16cid:durableId="1182820305">
    <w:abstractNumId w:val="16"/>
  </w:num>
  <w:num w:numId="9" w16cid:durableId="1420521197">
    <w:abstractNumId w:val="1"/>
  </w:num>
  <w:num w:numId="10" w16cid:durableId="289407078">
    <w:abstractNumId w:val="12"/>
  </w:num>
  <w:num w:numId="11" w16cid:durableId="2096779374">
    <w:abstractNumId w:val="21"/>
  </w:num>
  <w:num w:numId="12" w16cid:durableId="1209875267">
    <w:abstractNumId w:val="14"/>
  </w:num>
  <w:num w:numId="13" w16cid:durableId="4017983">
    <w:abstractNumId w:val="6"/>
  </w:num>
  <w:num w:numId="14" w16cid:durableId="323553285">
    <w:abstractNumId w:val="15"/>
  </w:num>
  <w:num w:numId="15" w16cid:durableId="1975984142">
    <w:abstractNumId w:val="3"/>
  </w:num>
  <w:num w:numId="16" w16cid:durableId="162429394">
    <w:abstractNumId w:val="0"/>
  </w:num>
  <w:num w:numId="17" w16cid:durableId="1927572826">
    <w:abstractNumId w:val="8"/>
  </w:num>
  <w:num w:numId="18" w16cid:durableId="481310956">
    <w:abstractNumId w:val="18"/>
  </w:num>
  <w:num w:numId="19" w16cid:durableId="105975867">
    <w:abstractNumId w:val="17"/>
  </w:num>
  <w:num w:numId="20" w16cid:durableId="1629781718">
    <w:abstractNumId w:val="11"/>
  </w:num>
  <w:num w:numId="21" w16cid:durableId="1662418016">
    <w:abstractNumId w:val="5"/>
  </w:num>
  <w:num w:numId="22" w16cid:durableId="2027553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C7"/>
    <w:rsid w:val="001B491B"/>
    <w:rsid w:val="001D0F7C"/>
    <w:rsid w:val="0033657F"/>
    <w:rsid w:val="003736C8"/>
    <w:rsid w:val="00446683"/>
    <w:rsid w:val="0059371A"/>
    <w:rsid w:val="005B4E0B"/>
    <w:rsid w:val="00667410"/>
    <w:rsid w:val="006C1298"/>
    <w:rsid w:val="007036E3"/>
    <w:rsid w:val="0077154E"/>
    <w:rsid w:val="007C5362"/>
    <w:rsid w:val="00876988"/>
    <w:rsid w:val="009C7946"/>
    <w:rsid w:val="009E6EAD"/>
    <w:rsid w:val="00A0206F"/>
    <w:rsid w:val="00A025CB"/>
    <w:rsid w:val="00AB5141"/>
    <w:rsid w:val="00AC21C7"/>
    <w:rsid w:val="00B831D9"/>
    <w:rsid w:val="00C7537A"/>
    <w:rsid w:val="00D015BB"/>
    <w:rsid w:val="00E56A08"/>
    <w:rsid w:val="00F54FE4"/>
    <w:rsid w:val="00FD5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1B66"/>
  <w15:docId w15:val="{9B3CC340-7D86-49C6-8CC1-1F97B04C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after="480"/>
      <w:jc w:val="center"/>
      <w:outlineLvl w:val="0"/>
    </w:pPr>
    <w:rPr>
      <w:b/>
      <w:caps/>
      <w:sz w:val="28"/>
    </w:rPr>
  </w:style>
  <w:style w:type="paragraph" w:styleId="Heading2">
    <w:name w:val="heading 2"/>
    <w:basedOn w:val="Normal"/>
    <w:next w:val="Normal"/>
    <w:qFormat/>
    <w:pPr>
      <w:keepNext/>
      <w:spacing w:after="240"/>
      <w:outlineLvl w:val="1"/>
    </w:pPr>
    <w:rPr>
      <w:b/>
      <w:caps/>
    </w:rPr>
  </w:style>
  <w:style w:type="paragraph" w:styleId="Heading3">
    <w:name w:val="heading 3"/>
    <w:basedOn w:val="Normal"/>
    <w:next w:val="Normal"/>
    <w:qFormat/>
    <w:pPr>
      <w:keepNext/>
      <w:spacing w:after="240"/>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0"/>
    </w:rPr>
  </w:style>
  <w:style w:type="paragraph" w:styleId="ListBullet2">
    <w:name w:val="List Bullet 2"/>
    <w:basedOn w:val="Normal"/>
    <w:pPr>
      <w:numPr>
        <w:numId w:val="2"/>
      </w:numPr>
      <w:tabs>
        <w:tab w:val="num" w:pos="360"/>
      </w:tabs>
      <w:spacing w:before="120" w:after="120"/>
      <w:ind w:left="357" w:hanging="357"/>
    </w:pPr>
  </w:style>
  <w:style w:type="paragraph" w:styleId="BodyText">
    <w:name w:val="Body Text"/>
    <w:basedOn w:val="Normal"/>
    <w:link w:val="BodyTextChar"/>
    <w:pPr>
      <w:spacing w:after="24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TextBold">
    <w:name w:val="Body Text Bold"/>
    <w:basedOn w:val="Normal"/>
    <w:pPr>
      <w:spacing w:after="240"/>
    </w:pPr>
    <w:rPr>
      <w:b/>
    </w:rPr>
  </w:style>
  <w:style w:type="paragraph" w:styleId="ListBullet">
    <w:name w:val="List Bullet"/>
    <w:basedOn w:val="Normal"/>
    <w:pPr>
      <w:numPr>
        <w:numId w:val="1"/>
      </w:numPr>
      <w:spacing w:after="240"/>
    </w:pPr>
  </w:style>
  <w:style w:type="paragraph" w:styleId="ListParagraph">
    <w:name w:val="List Paragraph"/>
    <w:basedOn w:val="Normal"/>
    <w:uiPriority w:val="34"/>
    <w:qFormat/>
    <w:rsid w:val="00181AED"/>
    <w:pPr>
      <w:ind w:left="720"/>
      <w:contextualSpacing/>
    </w:pPr>
  </w:style>
  <w:style w:type="character" w:customStyle="1" w:styleId="FooterChar">
    <w:name w:val="Footer Char"/>
    <w:basedOn w:val="DefaultParagraphFont"/>
    <w:link w:val="Footer"/>
    <w:uiPriority w:val="99"/>
    <w:rsid w:val="006E0492"/>
    <w:rPr>
      <w:rFonts w:ascii="Arial" w:hAnsi="Arial"/>
      <w:sz w:val="24"/>
      <w:lang w:eastAsia="en-US"/>
    </w:rPr>
  </w:style>
  <w:style w:type="character" w:customStyle="1" w:styleId="BodyTextChar">
    <w:name w:val="Body Text Char"/>
    <w:basedOn w:val="DefaultParagraphFont"/>
    <w:link w:val="BodyText"/>
    <w:rsid w:val="00E2765A"/>
    <w:rPr>
      <w:rFonts w:ascii="Arial" w:hAnsi="Arial"/>
      <w:sz w:val="24"/>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AUgXJOevm3bZ97ofhcWl00clA==">CgMxLjAyDWgucjhqNGdienYwbzQ4AHIhMVY5a1RmMzN6azJLS2dPVndpOG5MVlN6QnJoV1BER0Ji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1D36CD-E5F2-4EBC-AEBA-4D5A6787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1084</Words>
  <Characters>6727</Characters>
  <Application>Microsoft Office Word</Application>
  <DocSecurity>0</DocSecurity>
  <Lines>192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caw</dc:creator>
  <cp:keywords/>
  <dc:description/>
  <cp:lastModifiedBy>Miss V Colbourn</cp:lastModifiedBy>
  <cp:revision>12</cp:revision>
  <cp:lastPrinted>2025-11-27T14:25:00Z</cp:lastPrinted>
  <dcterms:created xsi:type="dcterms:W3CDTF">2025-11-27T14:02:00Z</dcterms:created>
  <dcterms:modified xsi:type="dcterms:W3CDTF">2026-03-25T11:25:00Z</dcterms:modified>
</cp:coreProperties>
</file>